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97F0" w14:textId="77777777" w:rsidR="00851CDB" w:rsidRDefault="000000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Инструкция для тестирования.</w:t>
      </w:r>
    </w:p>
    <w:p w14:paraId="60DDAA4D" w14:textId="77777777" w:rsidR="00851CDB" w:rsidRDefault="00851CDB">
      <w:pPr>
        <w:jc w:val="center"/>
        <w:rPr>
          <w:b/>
          <w:bCs/>
          <w:sz w:val="26"/>
          <w:szCs w:val="26"/>
        </w:rPr>
      </w:pPr>
    </w:p>
    <w:p w14:paraId="32DB3D31" w14:textId="77777777" w:rsidR="00851CDB" w:rsidRDefault="00851CDB"/>
    <w:p w14:paraId="1FC745E3" w14:textId="77777777" w:rsidR="00851CDB" w:rsidRDefault="00000000">
      <w:r>
        <w:t xml:space="preserve">Для проведения тестирования передано 2 релейных модуля вывода </w:t>
      </w:r>
      <w:r>
        <w:rPr>
          <w:lang w:val="en-US"/>
        </w:rPr>
        <w:t>c</w:t>
      </w:r>
      <w:r w:rsidRPr="00D12467">
        <w:t xml:space="preserve"> </w:t>
      </w:r>
      <w:r>
        <w:t>рабочим названием</w:t>
      </w:r>
      <w:r w:rsidRPr="00D12467">
        <w:t>“</w:t>
      </w:r>
      <w:r>
        <w:rPr>
          <w:b/>
          <w:bCs/>
        </w:rPr>
        <w:t>8</w:t>
      </w:r>
      <w:r>
        <w:rPr>
          <w:b/>
          <w:bCs/>
          <w:lang w:val="en-US"/>
        </w:rPr>
        <w:t>DO</w:t>
      </w:r>
      <w:r w:rsidRPr="00D12467">
        <w:t>”</w:t>
      </w:r>
      <w:r>
        <w:t xml:space="preserve">. </w:t>
      </w:r>
    </w:p>
    <w:p w14:paraId="3AD0DB13" w14:textId="77777777" w:rsidR="00851CDB" w:rsidRDefault="00851CDB"/>
    <w:p w14:paraId="797137EC" w14:textId="77777777" w:rsidR="00851CDB" w:rsidRDefault="00000000">
      <w:pPr>
        <w:rPr>
          <w:i/>
          <w:iCs/>
        </w:rPr>
      </w:pPr>
      <w:r>
        <w:rPr>
          <w:i/>
          <w:iCs/>
        </w:rPr>
        <w:t xml:space="preserve">Краткое описание модуля   </w:t>
      </w:r>
      <w:r>
        <w:rPr>
          <w:b/>
          <w:bCs/>
          <w:i/>
          <w:iCs/>
        </w:rPr>
        <w:t>8</w:t>
      </w:r>
      <w:r>
        <w:rPr>
          <w:b/>
          <w:bCs/>
          <w:i/>
          <w:iCs/>
          <w:lang w:val="en-US"/>
        </w:rPr>
        <w:t>DO</w:t>
      </w:r>
      <w:r>
        <w:rPr>
          <w:i/>
          <w:iCs/>
        </w:rPr>
        <w:t>:</w:t>
      </w:r>
    </w:p>
    <w:p w14:paraId="077B58A4" w14:textId="77777777" w:rsidR="00851CDB" w:rsidRDefault="00851CDB"/>
    <w:p w14:paraId="22044174" w14:textId="77777777" w:rsidR="00851CDB" w:rsidRDefault="00000000">
      <w:r>
        <w:t xml:space="preserve">Модуль в своем составе имеет 8 реле с </w:t>
      </w:r>
      <w:proofErr w:type="spellStart"/>
      <w:r>
        <w:t>с</w:t>
      </w:r>
      <w:proofErr w:type="spellEnd"/>
      <w:r>
        <w:t xml:space="preserve"> одной парой нормально разомкнутых контактов. Эти пары контактов выведены на 16 контактный разъем.</w:t>
      </w:r>
    </w:p>
    <w:p w14:paraId="184FC99F" w14:textId="77777777" w:rsidR="00851CDB" w:rsidRDefault="00851CDB"/>
    <w:p w14:paraId="47F6A15E" w14:textId="77777777" w:rsidR="00851CDB" w:rsidRDefault="00000000">
      <w:r>
        <w:t xml:space="preserve">4-х контактный разъем — это </w:t>
      </w:r>
      <w:r>
        <w:rPr>
          <w:lang w:val="en-US"/>
        </w:rPr>
        <w:t>RS</w:t>
      </w:r>
      <w:r>
        <w:t>485</w:t>
      </w:r>
    </w:p>
    <w:p w14:paraId="5B996D5C" w14:textId="77777777" w:rsidR="00851CDB" w:rsidRDefault="00000000">
      <w:r>
        <w:t xml:space="preserve">2-х контактный разъем — это питание </w:t>
      </w:r>
      <w:proofErr w:type="gramStart"/>
      <w:r>
        <w:t>( желтый</w:t>
      </w:r>
      <w:proofErr w:type="gramEnd"/>
      <w:r>
        <w:t xml:space="preserve"> провод «</w:t>
      </w:r>
      <w:r w:rsidRPr="00D12467">
        <w:t>+</w:t>
      </w:r>
      <w:r>
        <w:t>», зеленый провод «</w:t>
      </w:r>
      <w:r w:rsidRPr="00D12467">
        <w:t>-</w:t>
      </w:r>
      <w:r>
        <w:t>») диапазон питания — 12-33 Вольта</w:t>
      </w:r>
    </w:p>
    <w:p w14:paraId="280556F0" w14:textId="77777777" w:rsidR="00851CDB" w:rsidRDefault="00851CDB"/>
    <w:p w14:paraId="6FE4F9F8" w14:textId="2F800A70" w:rsidR="00851CDB" w:rsidRDefault="00000000">
      <w:r>
        <w:t xml:space="preserve">Разъем </w:t>
      </w:r>
      <w:r>
        <w:rPr>
          <w:lang w:val="en-US"/>
        </w:rPr>
        <w:t>RJ</w:t>
      </w:r>
      <w:r w:rsidRPr="00D12467">
        <w:t xml:space="preserve">-45 – </w:t>
      </w:r>
      <w:r>
        <w:t xml:space="preserve">разъем для подключения через </w:t>
      </w:r>
      <w:proofErr w:type="spellStart"/>
      <w:r>
        <w:t>патчкорд</w:t>
      </w:r>
      <w:proofErr w:type="spellEnd"/>
      <w:r>
        <w:t xml:space="preserve"> сети </w:t>
      </w:r>
      <w:r>
        <w:rPr>
          <w:lang w:val="en-US"/>
        </w:rPr>
        <w:t>Ethernet</w:t>
      </w:r>
      <w:r w:rsidRPr="00D12467">
        <w:t xml:space="preserve">. </w:t>
      </w:r>
      <w:r>
        <w:t>Кроме того</w:t>
      </w:r>
      <w:r w:rsidR="00534846">
        <w:t>,</w:t>
      </w:r>
      <w:r>
        <w:t xml:space="preserve"> через это разъем может подаваться питание через </w:t>
      </w:r>
      <w:r>
        <w:rPr>
          <w:lang w:val="en-US"/>
        </w:rPr>
        <w:t>POE</w:t>
      </w:r>
      <w:r w:rsidRPr="00D12467">
        <w:t xml:space="preserve"> </w:t>
      </w:r>
      <w:r>
        <w:t>свитч</w:t>
      </w:r>
      <w:r w:rsidR="00534846">
        <w:t>,</w:t>
      </w:r>
      <w:r>
        <w:t xml:space="preserve"> </w:t>
      </w:r>
      <w:proofErr w:type="gramStart"/>
      <w:r>
        <w:t xml:space="preserve">или  </w:t>
      </w:r>
      <w:r>
        <w:rPr>
          <w:lang w:val="en-US"/>
        </w:rPr>
        <w:t>POE</w:t>
      </w:r>
      <w:proofErr w:type="gramEnd"/>
      <w:r w:rsidRPr="00D12467">
        <w:t xml:space="preserve"> </w:t>
      </w:r>
      <w:r>
        <w:t>инжектор</w:t>
      </w:r>
    </w:p>
    <w:p w14:paraId="3E56958E" w14:textId="77777777" w:rsidR="00851CDB" w:rsidRPr="00D12467" w:rsidRDefault="00851CDB"/>
    <w:p w14:paraId="1AB4492C" w14:textId="206288AE" w:rsidR="00851CDB" w:rsidRDefault="00000000">
      <w:r>
        <w:t>Кроме того</w:t>
      </w:r>
      <w:r w:rsidR="00534846">
        <w:t>,</w:t>
      </w:r>
      <w:r>
        <w:t xml:space="preserve"> к модулю ввода-вывода подключен модуль экрана для отображения внутреннего состояния модуля. Назначение кнопок на модуле экрана:</w:t>
      </w:r>
    </w:p>
    <w:p w14:paraId="1167D5A2" w14:textId="77777777" w:rsidR="00851CDB" w:rsidRDefault="00000000">
      <w:r>
        <w:t>- верхняя — «сброс настроек» при нажатии на кнопки более 1сек производится сброс настроек модуля до дефолтных</w:t>
      </w:r>
    </w:p>
    <w:p w14:paraId="3442E1FB" w14:textId="77777777" w:rsidR="00851CDB" w:rsidRDefault="00000000">
      <w:r>
        <w:t>- нижняя - «навигация вниз» листание экранов вниз при коротком нажатии</w:t>
      </w:r>
    </w:p>
    <w:p w14:paraId="04E41BE6" w14:textId="77777777" w:rsidR="00851CDB" w:rsidRDefault="00000000">
      <w:r>
        <w:t>В модуль заложено три экрана с условными названиями</w:t>
      </w:r>
    </w:p>
    <w:p w14:paraId="3E0F057F" w14:textId="77777777" w:rsidR="00851CDB" w:rsidRDefault="00000000">
      <w:r>
        <w:t>- экран настроек модуля</w:t>
      </w:r>
    </w:p>
    <w:p w14:paraId="3A3C0E6D" w14:textId="77777777" w:rsidR="00851CDB" w:rsidRDefault="00000000">
      <w:r>
        <w:t>- экран текущего состояния каналов</w:t>
      </w:r>
    </w:p>
    <w:p w14:paraId="2D024CC8" w14:textId="77777777" w:rsidR="00851CDB" w:rsidRDefault="00851CDB"/>
    <w:p w14:paraId="4C485EAF" w14:textId="77777777" w:rsidR="00851CDB" w:rsidRDefault="00000000">
      <w:r>
        <w:t xml:space="preserve">На интерфейсе </w:t>
      </w:r>
      <w:r>
        <w:rPr>
          <w:lang w:val="en-US"/>
        </w:rPr>
        <w:t>RS</w:t>
      </w:r>
      <w:r>
        <w:t xml:space="preserve">485 «сидит» протокол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RTU</w:t>
      </w:r>
      <w:r w:rsidRPr="00D12467">
        <w:t xml:space="preserve">. </w:t>
      </w:r>
      <w:r>
        <w:t>Со следующими характеристиками:</w:t>
      </w:r>
    </w:p>
    <w:p w14:paraId="0F654B19" w14:textId="77777777" w:rsidR="00851CDB" w:rsidRDefault="00851CDB"/>
    <w:p w14:paraId="3BFECAA9" w14:textId="77777777" w:rsidR="00851CDB" w:rsidRDefault="00000000">
      <w:r>
        <w:t>- 8 бит данных</w:t>
      </w:r>
    </w:p>
    <w:p w14:paraId="38B1814C" w14:textId="77777777" w:rsidR="00851CDB" w:rsidRDefault="00000000">
      <w:r>
        <w:t>- бита паритета нет</w:t>
      </w:r>
    </w:p>
    <w:p w14:paraId="0CBA1A87" w14:textId="77777777" w:rsidR="00851CDB" w:rsidRDefault="00000000">
      <w:r>
        <w:t>- 1 стоп бит</w:t>
      </w:r>
    </w:p>
    <w:p w14:paraId="5A985F52" w14:textId="77777777" w:rsidR="00851CDB" w:rsidRDefault="00000000">
      <w:r>
        <w:t>- адрес на шине и скорость меняется через веб-сервер (об этом ниже)</w:t>
      </w:r>
    </w:p>
    <w:p w14:paraId="228DA20F" w14:textId="77777777" w:rsidR="00851CDB" w:rsidRDefault="00851CDB"/>
    <w:p w14:paraId="2E8EE80D" w14:textId="30B81AB0" w:rsidR="00851CDB" w:rsidRDefault="00000000">
      <w:r>
        <w:t xml:space="preserve">На интерфейсе </w:t>
      </w:r>
      <w:r>
        <w:rPr>
          <w:lang w:val="en-US"/>
        </w:rPr>
        <w:t>Ethernet</w:t>
      </w:r>
      <w:r w:rsidRPr="00D12467">
        <w:t xml:space="preserve"> </w:t>
      </w:r>
      <w:r>
        <w:t xml:space="preserve">«сидит» протокол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TCP</w:t>
      </w:r>
      <w:r w:rsidRPr="00D12467">
        <w:t xml:space="preserve"> </w:t>
      </w:r>
      <w:r>
        <w:t>и веб-сервер устройства.</w:t>
      </w:r>
    </w:p>
    <w:p w14:paraId="3B6902F4" w14:textId="77777777" w:rsidR="00851CDB" w:rsidRDefault="00851CDB"/>
    <w:p w14:paraId="46A32860" w14:textId="77777777" w:rsidR="00851CDB" w:rsidRDefault="00000000">
      <w:r>
        <w:t>Через веб сервер можно:</w:t>
      </w:r>
    </w:p>
    <w:p w14:paraId="7C50CDA1" w14:textId="77777777" w:rsidR="00851CDB" w:rsidRDefault="00000000">
      <w:r>
        <w:t>- узнать информацию об устройстве</w:t>
      </w:r>
    </w:p>
    <w:p w14:paraId="42ED82C3" w14:textId="77777777" w:rsidR="00851CDB" w:rsidRDefault="00000000">
      <w:r>
        <w:t>- настроить сетевые настройки</w:t>
      </w:r>
    </w:p>
    <w:p w14:paraId="2CBE549F" w14:textId="77777777" w:rsidR="00851CDB" w:rsidRDefault="00000000">
      <w:r>
        <w:t xml:space="preserve">- настроить протокол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RTU</w:t>
      </w:r>
    </w:p>
    <w:p w14:paraId="1CC1332D" w14:textId="77777777" w:rsidR="00851CDB" w:rsidRDefault="00000000">
      <w:r>
        <w:t>- получать информацию о работе устройства и управлять им путем чтения и записи регистров.</w:t>
      </w:r>
    </w:p>
    <w:p w14:paraId="3AD50FE7" w14:textId="39079CF8" w:rsidR="00851CDB" w:rsidRDefault="00000000">
      <w:r>
        <w:t>- обновлять ПО модуля</w:t>
      </w:r>
    </w:p>
    <w:p w14:paraId="1ACFE07F" w14:textId="77777777" w:rsidR="00851CDB" w:rsidRDefault="00851CDB"/>
    <w:p w14:paraId="33E417DE" w14:textId="77777777" w:rsidR="00851CDB" w:rsidRDefault="00000000">
      <w:r>
        <w:t>Карта регистров модуля и их описание приложены в отдельном документе.</w:t>
      </w:r>
    </w:p>
    <w:p w14:paraId="50746E2C" w14:textId="6345AA2C" w:rsidR="00851CDB" w:rsidRDefault="00000000">
      <w:r>
        <w:t xml:space="preserve">Доступ к веб серверу осуществляется через веб-браузер. В адресной строке браузера нужно ввести </w:t>
      </w:r>
      <w:r>
        <w:rPr>
          <w:lang w:val="en-US"/>
        </w:rPr>
        <w:t>IP</w:t>
      </w:r>
      <w:r w:rsidRPr="00D12467">
        <w:t>-</w:t>
      </w:r>
      <w:r>
        <w:t>адрес сервера, например «10.0.3.</w:t>
      </w:r>
      <w:r w:rsidR="00391D1D">
        <w:t>210</w:t>
      </w:r>
      <w:r>
        <w:t>»</w:t>
      </w:r>
    </w:p>
    <w:p w14:paraId="1087662A" w14:textId="77777777" w:rsidR="006C245F" w:rsidRDefault="006C245F"/>
    <w:p w14:paraId="4D6D4963" w14:textId="3CAB01ED" w:rsidR="006C245F" w:rsidRPr="006C245F" w:rsidRDefault="006C245F">
      <w:r>
        <w:t>Для входа на веб сервер нужно знать пароль. Ник и пароль по умолчанию «</w:t>
      </w:r>
      <w:proofErr w:type="spellStart"/>
      <w:r>
        <w:rPr>
          <w:lang w:val="en-US"/>
        </w:rPr>
        <w:t>avads</w:t>
      </w:r>
      <w:proofErr w:type="spellEnd"/>
      <w:r>
        <w:t>», «</w:t>
      </w:r>
      <w:proofErr w:type="spellStart"/>
      <w:r>
        <w:rPr>
          <w:lang w:val="en-US"/>
        </w:rPr>
        <w:t>avads</w:t>
      </w:r>
      <w:proofErr w:type="spellEnd"/>
      <w:r>
        <w:t>»</w:t>
      </w:r>
      <w:r w:rsidRPr="006C245F">
        <w:t>.</w:t>
      </w:r>
    </w:p>
    <w:p w14:paraId="256F842A" w14:textId="6D059D88" w:rsidR="006C245F" w:rsidRPr="006C245F" w:rsidRDefault="006C245F">
      <w:r>
        <w:t>Ник всегда «</w:t>
      </w:r>
      <w:proofErr w:type="spellStart"/>
      <w:r>
        <w:rPr>
          <w:lang w:val="en-US"/>
        </w:rPr>
        <w:t>avads</w:t>
      </w:r>
      <w:proofErr w:type="spellEnd"/>
      <w:r>
        <w:t>»</w:t>
      </w:r>
      <w:r w:rsidRPr="006C245F">
        <w:t xml:space="preserve">, </w:t>
      </w:r>
      <w:r>
        <w:t>пароль можно менять на веб-сервере.</w:t>
      </w:r>
    </w:p>
    <w:p w14:paraId="1DB3759D" w14:textId="77777777" w:rsidR="00851CDB" w:rsidRDefault="00851CDB"/>
    <w:p w14:paraId="08B3C388" w14:textId="77777777" w:rsidR="00851CDB" w:rsidRDefault="00851CDB"/>
    <w:p w14:paraId="7E0CC2DA" w14:textId="77777777" w:rsidR="00851CDB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Вводные замечания перед тестированием:</w:t>
      </w:r>
    </w:p>
    <w:p w14:paraId="4A9C1E21" w14:textId="77777777" w:rsidR="00851CDB" w:rsidRDefault="00851CDB">
      <w:pPr>
        <w:rPr>
          <w:i/>
          <w:iCs/>
        </w:rPr>
      </w:pPr>
    </w:p>
    <w:p w14:paraId="623CB86B" w14:textId="4111C17B" w:rsidR="00851CDB" w:rsidRDefault="00000000">
      <w:pPr>
        <w:ind w:firstLine="680"/>
      </w:pPr>
      <w:r w:rsidRPr="00D12467">
        <w:t xml:space="preserve">1) </w:t>
      </w:r>
      <w:r>
        <w:t>Как сказано выше передано 2 модуля со статическими адресами «10.0.3.2</w:t>
      </w:r>
      <w:r w:rsidR="00534846">
        <w:t>10</w:t>
      </w:r>
      <w:r>
        <w:t>» и «10.0.3.2</w:t>
      </w:r>
      <w:r w:rsidR="00534846">
        <w:t>11</w:t>
      </w:r>
      <w:r>
        <w:t>»</w:t>
      </w:r>
    </w:p>
    <w:p w14:paraId="4E7BD84E" w14:textId="77777777" w:rsidR="00851CDB" w:rsidRDefault="00000000">
      <w:r>
        <w:t xml:space="preserve"> Маска подсети </w:t>
      </w:r>
      <w:r>
        <w:tab/>
        <w:t>«255.255.0.0»</w:t>
      </w:r>
    </w:p>
    <w:p w14:paraId="002616B6" w14:textId="77777777" w:rsidR="00851CDB" w:rsidRDefault="00000000">
      <w:r>
        <w:t xml:space="preserve"> Шлюз </w:t>
      </w:r>
      <w:r>
        <w:tab/>
      </w:r>
      <w:r>
        <w:tab/>
        <w:t>«10.0.0.224»</w:t>
      </w:r>
    </w:p>
    <w:p w14:paraId="5041E695" w14:textId="77777777" w:rsidR="00851CDB" w:rsidRDefault="00000000">
      <w:r>
        <w:t>Соответственно, ПК для тестирования должен быть в этой сети.</w:t>
      </w:r>
    </w:p>
    <w:p w14:paraId="0B37D141" w14:textId="77777777" w:rsidR="00851CDB" w:rsidRDefault="00851CDB"/>
    <w:p w14:paraId="7763546C" w14:textId="77777777" w:rsidR="00851CDB" w:rsidRDefault="00000000">
      <w:pPr>
        <w:ind w:firstLine="680"/>
      </w:pPr>
      <w:r>
        <w:t xml:space="preserve">2) </w:t>
      </w:r>
      <w:r>
        <w:rPr>
          <w:b/>
          <w:bCs/>
        </w:rPr>
        <w:t>Управление модулем производится через запись различных значений в регистры</w:t>
      </w:r>
      <w:r>
        <w:t xml:space="preserve"> из карты регистров. Все регистры энергонезависимы. То есть при пропадании питания и последующем его включении значения регистров сохраняются.</w:t>
      </w:r>
    </w:p>
    <w:p w14:paraId="38AA9AB6" w14:textId="77777777" w:rsidR="00851CDB" w:rsidRDefault="00851CDB"/>
    <w:p w14:paraId="03FE0C1E" w14:textId="77777777" w:rsidR="00851CDB" w:rsidRDefault="00000000">
      <w:pPr>
        <w:ind w:firstLine="737"/>
      </w:pPr>
      <w:r>
        <w:t>3</w:t>
      </w:r>
      <w:r w:rsidRPr="00D12467">
        <w:t xml:space="preserve">) </w:t>
      </w:r>
      <w:r>
        <w:rPr>
          <w:b/>
          <w:bCs/>
        </w:rPr>
        <w:t>В идеологии разрабатываемых модулей существует понятие «ведущий» и «резервный» модуль.</w:t>
      </w:r>
    </w:p>
    <w:p w14:paraId="44237FC3" w14:textId="77777777" w:rsidR="00851CDB" w:rsidRDefault="00000000">
      <w:r>
        <w:t>«Ведущий» — работает в штатном режиме — управляет выходами согласно карте регистров.</w:t>
      </w:r>
    </w:p>
    <w:p w14:paraId="20E943C5" w14:textId="77777777" w:rsidR="00851CDB" w:rsidRDefault="00000000">
      <w:r>
        <w:t xml:space="preserve"> «Резервный» - находится в резерве — принимает все что пишется в регистры, но все выхода отключены.</w:t>
      </w:r>
    </w:p>
    <w:p w14:paraId="2FD98D92" w14:textId="77777777" w:rsidR="00851CDB" w:rsidRDefault="00000000">
      <w:r>
        <w:t>Роль модуля определяется значением регистра &lt;</w:t>
      </w:r>
      <w:r w:rsidRPr="00D12467">
        <w:t>0</w:t>
      </w:r>
      <w:r>
        <w:rPr>
          <w:lang w:val="en-US"/>
        </w:rPr>
        <w:t>x</w:t>
      </w:r>
      <w:r w:rsidRPr="00D12467">
        <w:t>30</w:t>
      </w:r>
      <w:r>
        <w:t xml:space="preserve">&gt;. </w:t>
      </w:r>
    </w:p>
    <w:p w14:paraId="4818EBEF" w14:textId="77777777" w:rsidR="00851CDB" w:rsidRDefault="00000000">
      <w:r>
        <w:t>0 - ведущий</w:t>
      </w:r>
    </w:p>
    <w:p w14:paraId="7F201E1D" w14:textId="77777777" w:rsidR="00851CDB" w:rsidRDefault="00000000">
      <w:r>
        <w:t xml:space="preserve">1 - резервный </w:t>
      </w:r>
    </w:p>
    <w:p w14:paraId="0E304D21" w14:textId="77777777" w:rsidR="00851CDB" w:rsidRDefault="00851CDB"/>
    <w:p w14:paraId="6E0B9193" w14:textId="77777777" w:rsidR="00851CDB" w:rsidRDefault="00000000">
      <w:r>
        <w:t>Регистр 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1&gt; определяет адрес резервного модуля:</w:t>
      </w:r>
    </w:p>
    <w:p w14:paraId="4CDCA325" w14:textId="77777777" w:rsidR="00851CDB" w:rsidRDefault="00000000">
      <w:r>
        <w:t>0 — нет резервного модуля</w:t>
      </w:r>
    </w:p>
    <w:p w14:paraId="476BAE43" w14:textId="77777777" w:rsidR="00851CDB" w:rsidRDefault="00000000">
      <w:r>
        <w:t xml:space="preserve">(1- 253) - значение адреса резервного модуля на шине </w:t>
      </w:r>
      <w:r>
        <w:rPr>
          <w:lang w:val="en-US"/>
        </w:rPr>
        <w:t>RS</w:t>
      </w:r>
      <w:r w:rsidRPr="00D12467">
        <w:t xml:space="preserve">-485 </w:t>
      </w:r>
      <w:r>
        <w:t xml:space="preserve">или последняя цифра </w:t>
      </w:r>
      <w:r>
        <w:rPr>
          <w:lang w:val="en-US"/>
        </w:rPr>
        <w:t>IP</w:t>
      </w:r>
      <w:r w:rsidRPr="00D12467">
        <w:t>-</w:t>
      </w:r>
      <w:r>
        <w:t>адреса</w:t>
      </w:r>
    </w:p>
    <w:p w14:paraId="090928CB" w14:textId="77777777" w:rsidR="00851CDB" w:rsidRDefault="00851CDB"/>
    <w:p w14:paraId="3F6EAF2A" w14:textId="75BF3304" w:rsidR="00851CDB" w:rsidRDefault="00000000">
      <w:pPr>
        <w:ind w:firstLine="737"/>
      </w:pPr>
      <w:r>
        <w:t xml:space="preserve">4) </w:t>
      </w:r>
      <w:r>
        <w:rPr>
          <w:b/>
          <w:bCs/>
        </w:rPr>
        <w:t>Существ</w:t>
      </w:r>
      <w:r w:rsidR="00391D1D">
        <w:rPr>
          <w:b/>
          <w:bCs/>
        </w:rPr>
        <w:t>у</w:t>
      </w:r>
      <w:r>
        <w:rPr>
          <w:b/>
          <w:bCs/>
        </w:rPr>
        <w:t>ет понятие основной и запасной канал связи.</w:t>
      </w:r>
    </w:p>
    <w:p w14:paraId="1442B9AC" w14:textId="543ECCCE" w:rsidR="00851CDB" w:rsidRDefault="00000000">
      <w:r>
        <w:t xml:space="preserve">Основной </w:t>
      </w:r>
      <w:r w:rsidR="00097757">
        <w:t xml:space="preserve">или главный </w:t>
      </w:r>
      <w:r>
        <w:t>канал связи — по которому принимаются команды управления и отслеживается таймаут пропадания связи.</w:t>
      </w:r>
    </w:p>
    <w:p w14:paraId="5ED9C609" w14:textId="77777777" w:rsidR="00851CDB" w:rsidRDefault="00851CDB"/>
    <w:p w14:paraId="638F3D34" w14:textId="77777777" w:rsidR="00851CDB" w:rsidRDefault="00000000">
      <w:r>
        <w:t>Главный канал связи определяется регистрами 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2&gt; и 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3&gt; - таймаут соответственно протокола</w:t>
      </w:r>
      <w:r w:rsidRPr="00D12467">
        <w:t xml:space="preserve">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TCP</w:t>
      </w:r>
      <w:r>
        <w:t xml:space="preserve"> и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RTU</w:t>
      </w:r>
      <w:r w:rsidRPr="00D12467">
        <w:t>.</w:t>
      </w:r>
    </w:p>
    <w:p w14:paraId="092BF05A" w14:textId="77777777" w:rsidR="00851CDB" w:rsidRPr="00D12467" w:rsidRDefault="00851CDB"/>
    <w:p w14:paraId="75B054DB" w14:textId="77777777" w:rsidR="00851CDB" w:rsidRDefault="00000000">
      <w:r>
        <w:t>0 — нет таймаута на канал связи</w:t>
      </w:r>
    </w:p>
    <w:p w14:paraId="08B43D30" w14:textId="77777777" w:rsidR="00851CDB" w:rsidRDefault="00000000">
      <w:r>
        <w:t>(1-60) секунд таймаут на пропадание связи по данному каналу.</w:t>
      </w:r>
    </w:p>
    <w:p w14:paraId="059C1602" w14:textId="77777777" w:rsidR="00851CDB" w:rsidRDefault="00851CDB"/>
    <w:p w14:paraId="50050DB6" w14:textId="77777777" w:rsidR="00851CDB" w:rsidRDefault="00000000">
      <w:r>
        <w:t>Комбинация этих регистров может быть следующей:</w:t>
      </w:r>
    </w:p>
    <w:p w14:paraId="6CEBE7CA" w14:textId="77777777" w:rsidR="00851CDB" w:rsidRDefault="00851CDB"/>
    <w:p w14:paraId="31282712" w14:textId="3B077A77" w:rsidR="00851CDB" w:rsidRDefault="00000000">
      <w:r>
        <w:t>(&lt;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2&gt; == 0 и 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3&gt; == 0) -нет главного и запасного канала связи каналы связи равнозначны, пропадание связи по главному каналу не происходит.</w:t>
      </w:r>
    </w:p>
    <w:p w14:paraId="6C6FAC96" w14:textId="77777777" w:rsidR="00851CDB" w:rsidRDefault="00000000">
      <w:r w:rsidRPr="00D12467">
        <w:t xml:space="preserve"> </w:t>
      </w:r>
    </w:p>
    <w:p w14:paraId="133CE889" w14:textId="645CC106" w:rsidR="00851CDB" w:rsidRDefault="00000000">
      <w:r>
        <w:t>(&lt;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2</w:t>
      </w:r>
      <w:proofErr w:type="gramStart"/>
      <w:r>
        <w:t>&gt; !</w:t>
      </w:r>
      <w:proofErr w:type="gramEnd"/>
      <w:r>
        <w:t>= 0 и 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3&gt; == 0) - главный канал связи основной канал связи</w:t>
      </w:r>
      <w:r w:rsidRPr="00D12467">
        <w:t xml:space="preserve"> </w:t>
      </w:r>
      <w:proofErr w:type="spellStart"/>
      <w:r>
        <w:rPr>
          <w:lang w:val="en-US"/>
        </w:rPr>
        <w:t>Modbudus</w:t>
      </w:r>
      <w:proofErr w:type="spellEnd"/>
      <w:r w:rsidRPr="00D12467">
        <w:t xml:space="preserve"> </w:t>
      </w:r>
      <w:r>
        <w:rPr>
          <w:lang w:val="en-US"/>
        </w:rPr>
        <w:t>TCP</w:t>
      </w:r>
      <w:r w:rsidRPr="00D12467">
        <w:t xml:space="preserve"> </w:t>
      </w:r>
    </w:p>
    <w:p w14:paraId="22B194EE" w14:textId="77777777" w:rsidR="00851CDB" w:rsidRPr="00D12467" w:rsidRDefault="00851CDB"/>
    <w:p w14:paraId="11AB3B0A" w14:textId="423E3F12" w:rsidR="00851CDB" w:rsidRDefault="00000000">
      <w:r>
        <w:t>(&lt;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2&gt; == 0 и 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3</w:t>
      </w:r>
      <w:proofErr w:type="gramStart"/>
      <w:r>
        <w:t>&gt; !</w:t>
      </w:r>
      <w:proofErr w:type="gramEnd"/>
      <w:r>
        <w:t>= 0) - главный канал связи основной канал связи</w:t>
      </w:r>
      <w:r w:rsidRPr="00D12467">
        <w:t xml:space="preserve"> </w:t>
      </w:r>
      <w:proofErr w:type="spellStart"/>
      <w:r>
        <w:rPr>
          <w:lang w:val="en-US"/>
        </w:rPr>
        <w:t>Modbudus</w:t>
      </w:r>
      <w:proofErr w:type="spellEnd"/>
      <w:r w:rsidRPr="00D12467">
        <w:t xml:space="preserve"> </w:t>
      </w:r>
      <w:r>
        <w:rPr>
          <w:lang w:val="en-US"/>
        </w:rPr>
        <w:t>RTU</w:t>
      </w:r>
      <w:r w:rsidRPr="00D12467">
        <w:t xml:space="preserve"> </w:t>
      </w:r>
    </w:p>
    <w:p w14:paraId="7104BA88" w14:textId="77777777" w:rsidR="00851CDB" w:rsidRPr="00D12467" w:rsidRDefault="00851CDB"/>
    <w:p w14:paraId="5D74F3AF" w14:textId="6CBD1D01" w:rsidR="00851CDB" w:rsidRDefault="00000000">
      <w:r>
        <w:t>(&lt;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2</w:t>
      </w:r>
      <w:proofErr w:type="gramStart"/>
      <w:r>
        <w:t>&gt; !</w:t>
      </w:r>
      <w:proofErr w:type="gramEnd"/>
      <w:r>
        <w:t>= 0 и 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3</w:t>
      </w:r>
      <w:proofErr w:type="gramStart"/>
      <w:r>
        <w:t>&gt; !</w:t>
      </w:r>
      <w:proofErr w:type="gramEnd"/>
      <w:r>
        <w:t xml:space="preserve">= 0) - запрещенная комбинация. Не получится записать </w:t>
      </w:r>
      <w:proofErr w:type="gramStart"/>
      <w:r>
        <w:t>значение !</w:t>
      </w:r>
      <w:proofErr w:type="gramEnd"/>
      <w:r>
        <w:t xml:space="preserve">=0 в регистр, если в другом регистре есть значение </w:t>
      </w:r>
      <w:proofErr w:type="gramStart"/>
      <w:r>
        <w:t>тоже !</w:t>
      </w:r>
      <w:proofErr w:type="gramEnd"/>
      <w:r>
        <w:t>=0</w:t>
      </w:r>
    </w:p>
    <w:p w14:paraId="6AB55936" w14:textId="77777777" w:rsidR="00851CDB" w:rsidRDefault="00851CDB"/>
    <w:p w14:paraId="4A2C6840" w14:textId="77777777" w:rsidR="00851CDB" w:rsidRDefault="00000000">
      <w:r>
        <w:t>Регистр 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4&gt; показывает статус пропадания основного канала связи</w:t>
      </w:r>
    </w:p>
    <w:p w14:paraId="24A82DDA" w14:textId="77777777" w:rsidR="00851CDB" w:rsidRDefault="00851CDB"/>
    <w:p w14:paraId="62F3CC6D" w14:textId="77777777" w:rsidR="00851CDB" w:rsidRDefault="00000000">
      <w:pPr>
        <w:rPr>
          <w:i/>
          <w:iCs/>
        </w:rPr>
      </w:pPr>
      <w:r>
        <w:rPr>
          <w:i/>
          <w:iCs/>
        </w:rPr>
        <w:t>Замечание:</w:t>
      </w:r>
      <w:r>
        <w:t xml:space="preserve"> </w:t>
      </w:r>
    </w:p>
    <w:p w14:paraId="3DF64F55" w14:textId="0843EBC2" w:rsidR="00851CDB" w:rsidRDefault="00000000">
      <w:pPr>
        <w:rPr>
          <w:i/>
          <w:iCs/>
        </w:rPr>
      </w:pPr>
      <w:r>
        <w:rPr>
          <w:i/>
          <w:iCs/>
        </w:rPr>
        <w:t xml:space="preserve">Запись и чтение регистров через веб-сервер не влияет на таймаут пропадания каналов. Отслеживаются только команды по протоколам </w:t>
      </w:r>
      <w:r>
        <w:rPr>
          <w:i/>
          <w:iCs/>
          <w:lang w:val="en-US"/>
        </w:rPr>
        <w:t>Modbus</w:t>
      </w:r>
      <w:r w:rsidRPr="00D12467">
        <w:rPr>
          <w:i/>
          <w:iCs/>
        </w:rPr>
        <w:t xml:space="preserve"> </w:t>
      </w:r>
      <w:r>
        <w:rPr>
          <w:i/>
          <w:iCs/>
          <w:lang w:val="en-US"/>
        </w:rPr>
        <w:t>TCP</w:t>
      </w:r>
      <w:r w:rsidRPr="00D12467">
        <w:rPr>
          <w:i/>
          <w:iCs/>
        </w:rPr>
        <w:t xml:space="preserve"> </w:t>
      </w:r>
      <w:r>
        <w:rPr>
          <w:i/>
          <w:iCs/>
        </w:rPr>
        <w:t xml:space="preserve">и </w:t>
      </w:r>
      <w:r>
        <w:rPr>
          <w:i/>
          <w:iCs/>
          <w:lang w:val="en-US"/>
        </w:rPr>
        <w:t>Modbus</w:t>
      </w:r>
      <w:r w:rsidRPr="00D12467">
        <w:rPr>
          <w:i/>
          <w:iCs/>
        </w:rPr>
        <w:t xml:space="preserve"> </w:t>
      </w:r>
      <w:r>
        <w:rPr>
          <w:i/>
          <w:iCs/>
          <w:lang w:val="en-US"/>
        </w:rPr>
        <w:t>RTU</w:t>
      </w:r>
      <w:r w:rsidRPr="00D12467">
        <w:rPr>
          <w:i/>
          <w:iCs/>
        </w:rPr>
        <w:t>.</w:t>
      </w:r>
    </w:p>
    <w:p w14:paraId="2D4E52A3" w14:textId="77777777" w:rsidR="00851CDB" w:rsidRDefault="00851CDB"/>
    <w:p w14:paraId="30C4FA21" w14:textId="77777777" w:rsidR="00851CDB" w:rsidRPr="00D12467" w:rsidRDefault="00000000">
      <w:pPr>
        <w:ind w:firstLine="737"/>
      </w:pPr>
      <w:r>
        <w:t>5</w:t>
      </w:r>
      <w:r w:rsidRPr="00D12467">
        <w:t xml:space="preserve">) </w:t>
      </w:r>
      <w:r>
        <w:rPr>
          <w:b/>
          <w:bCs/>
        </w:rPr>
        <w:t>Поведение ведущего модуля и наличии резервного модуля при работе в составе системы:</w:t>
      </w:r>
    </w:p>
    <w:p w14:paraId="0FBC7F56" w14:textId="77777777" w:rsidR="00851CDB" w:rsidRDefault="00851CDB"/>
    <w:p w14:paraId="4D6DB453" w14:textId="77777777" w:rsidR="00851CDB" w:rsidRPr="00D12467" w:rsidRDefault="00000000">
      <w:r>
        <w:t>Исходное состояние:</w:t>
      </w:r>
    </w:p>
    <w:p w14:paraId="04ABA2D5" w14:textId="77777777" w:rsidR="00851CDB" w:rsidRPr="00D12467" w:rsidRDefault="00000000">
      <w:pPr>
        <w:pStyle w:val="a8"/>
      </w:pPr>
      <w:r>
        <w:t xml:space="preserve">&lt;0x30&gt; </w:t>
      </w:r>
      <w:r w:rsidRPr="00D12467">
        <w:t>== 0</w:t>
      </w:r>
    </w:p>
    <w:p w14:paraId="47926E37" w14:textId="77777777" w:rsidR="00851CDB" w:rsidRDefault="00000000">
      <w:r>
        <w:t>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1</w:t>
      </w:r>
      <w:proofErr w:type="gramStart"/>
      <w:r>
        <w:t>&gt; !</w:t>
      </w:r>
      <w:proofErr w:type="gramEnd"/>
      <w:r>
        <w:t>= 0</w:t>
      </w:r>
    </w:p>
    <w:p w14:paraId="579B0D98" w14:textId="77777777" w:rsidR="00851CDB" w:rsidRDefault="00000000">
      <w:r>
        <w:t>&lt;0x32</w:t>
      </w:r>
      <w:proofErr w:type="gramStart"/>
      <w:r>
        <w:t>&gt; !</w:t>
      </w:r>
      <w:proofErr w:type="gramEnd"/>
      <w:r>
        <w:t>= 0 или &lt;0x33</w:t>
      </w:r>
      <w:proofErr w:type="gramStart"/>
      <w:r>
        <w:t>&gt; !</w:t>
      </w:r>
      <w:proofErr w:type="gramEnd"/>
      <w:r>
        <w:t>= 0</w:t>
      </w:r>
    </w:p>
    <w:p w14:paraId="72656359" w14:textId="77777777" w:rsidR="00851CDB" w:rsidRDefault="00851CDB"/>
    <w:p w14:paraId="36A13316" w14:textId="43152514" w:rsidR="00851CDB" w:rsidRDefault="00000000">
      <w:r>
        <w:t>а) При включении питания происходит копирование регистров, которые отвечают за основной функционал модуля - регистры &lt;0x110&gt; - &lt;0x</w:t>
      </w:r>
      <w:r>
        <w:rPr>
          <w:lang w:val="en-US"/>
        </w:rPr>
        <w:t>D</w:t>
      </w:r>
      <w:r w:rsidRPr="00D12467">
        <w:t>6</w:t>
      </w:r>
      <w:r>
        <w:t>&gt; из карты регистров модуля</w:t>
      </w:r>
    </w:p>
    <w:p w14:paraId="6131A03E" w14:textId="77777777" w:rsidR="00851CDB" w:rsidRDefault="00851CDB"/>
    <w:p w14:paraId="47DD4EC7" w14:textId="501A594A" w:rsidR="00851CDB" w:rsidRDefault="00000000">
      <w:r>
        <w:t>б</w:t>
      </w:r>
      <w:r w:rsidRPr="00D12467">
        <w:t xml:space="preserve">) </w:t>
      </w:r>
      <w:r>
        <w:t>При записи регистров &lt;0x110&gt; - &lt;0x</w:t>
      </w:r>
      <w:r>
        <w:rPr>
          <w:lang w:val="en-US"/>
        </w:rPr>
        <w:t>D</w:t>
      </w:r>
      <w:r w:rsidRPr="00D12467">
        <w:t>6</w:t>
      </w:r>
      <w:r>
        <w:t>&gt; про</w:t>
      </w:r>
      <w:r w:rsidR="00D12467">
        <w:t>и</w:t>
      </w:r>
      <w:r>
        <w:t>сходит их копирование в резервный модуль по запасному каналу связи</w:t>
      </w:r>
    </w:p>
    <w:p w14:paraId="1024037C" w14:textId="77777777" w:rsidR="00851CDB" w:rsidRDefault="00851CDB"/>
    <w:p w14:paraId="50A661B2" w14:textId="77777777" w:rsidR="00851CDB" w:rsidRDefault="00000000">
      <w:r>
        <w:t>в) При срабатывании таймаута основного канала связи ведущий делает следующие:</w:t>
      </w:r>
    </w:p>
    <w:p w14:paraId="19FEC59B" w14:textId="77777777" w:rsidR="00851CDB" w:rsidRDefault="00000000">
      <w:r>
        <w:tab/>
      </w:r>
      <w:r>
        <w:tab/>
        <w:t>1) Выставляет соответствующий бит в регистре &lt;</w:t>
      </w:r>
      <w:r w:rsidRPr="00D12467">
        <w:t>0</w:t>
      </w:r>
      <w:r>
        <w:rPr>
          <w:lang w:val="en-US"/>
        </w:rPr>
        <w:t>x</w:t>
      </w:r>
      <w:r w:rsidRPr="00D12467">
        <w:t>34&gt;</w:t>
      </w:r>
    </w:p>
    <w:p w14:paraId="5DEF79EA" w14:textId="77777777" w:rsidR="00851CDB" w:rsidRPr="00D12467" w:rsidRDefault="00851CDB"/>
    <w:p w14:paraId="4724DF19" w14:textId="77777777" w:rsidR="00851CDB" w:rsidRDefault="00000000">
      <w:r>
        <w:tab/>
      </w:r>
      <w:r>
        <w:tab/>
      </w:r>
      <w:r w:rsidRPr="00D12467">
        <w:t xml:space="preserve">2) </w:t>
      </w:r>
      <w:r>
        <w:t>Пытается связаться с резервным по запасному каналу связи</w:t>
      </w:r>
    </w:p>
    <w:p w14:paraId="6C8F9ACB" w14:textId="77777777" w:rsidR="00851CDB" w:rsidRDefault="00851CDB"/>
    <w:p w14:paraId="5C326058" w14:textId="77777777" w:rsidR="00851CDB" w:rsidRDefault="00000000">
      <w:r>
        <w:tab/>
      </w:r>
      <w:r>
        <w:tab/>
        <w:t>3) Вычитывает регистры &lt;</w:t>
      </w:r>
      <w:r w:rsidRPr="00D12467">
        <w:t>0</w:t>
      </w:r>
      <w:r>
        <w:rPr>
          <w:lang w:val="en-US"/>
        </w:rPr>
        <w:t>x</w:t>
      </w:r>
      <w:r w:rsidRPr="00D12467">
        <w:t>34</w:t>
      </w:r>
      <w:r>
        <w:t>&gt; и &lt;</w:t>
      </w:r>
      <w:r w:rsidRPr="00D12467">
        <w:t>0</w:t>
      </w:r>
      <w:r>
        <w:rPr>
          <w:lang w:val="en-US"/>
        </w:rPr>
        <w:t>x</w:t>
      </w:r>
      <w:r w:rsidRPr="00D12467">
        <w:t>35</w:t>
      </w:r>
      <w:r>
        <w:t>&gt;</w:t>
      </w:r>
    </w:p>
    <w:p w14:paraId="13A700E4" w14:textId="77777777" w:rsidR="00851CDB" w:rsidRDefault="00851CDB"/>
    <w:p w14:paraId="08D9D40B" w14:textId="4300CD41" w:rsidR="00851CDB" w:rsidRDefault="00000000">
      <w:r w:rsidRPr="00D12467">
        <w:t xml:space="preserve">                       4) </w:t>
      </w:r>
      <w:r>
        <w:t>В случае если регистры резервного&lt;</w:t>
      </w:r>
      <w:r w:rsidRPr="00D12467">
        <w:t>0</w:t>
      </w:r>
      <w:r>
        <w:rPr>
          <w:lang w:val="en-US"/>
        </w:rPr>
        <w:t>x</w:t>
      </w:r>
      <w:r w:rsidRPr="00D12467">
        <w:t>34</w:t>
      </w:r>
      <w:r>
        <w:t>&gt;</w:t>
      </w:r>
      <w:r w:rsidR="00DF2E72">
        <w:t xml:space="preserve"> </w:t>
      </w:r>
      <w:r>
        <w:t>==</w:t>
      </w:r>
      <w:r w:rsidR="00DF2E72">
        <w:t xml:space="preserve"> </w:t>
      </w:r>
      <w:r>
        <w:t>0 и &lt;</w:t>
      </w:r>
      <w:r w:rsidRPr="00D12467">
        <w:t>0</w:t>
      </w:r>
      <w:r>
        <w:rPr>
          <w:lang w:val="en-US"/>
        </w:rPr>
        <w:t>x</w:t>
      </w:r>
      <w:r w:rsidRPr="00D12467">
        <w:t>35</w:t>
      </w:r>
      <w:r>
        <w:t>&gt;</w:t>
      </w:r>
      <w:r w:rsidR="00DF2E72">
        <w:t xml:space="preserve"> </w:t>
      </w:r>
      <w:r w:rsidRPr="00D12467">
        <w:t>== 0,</w:t>
      </w:r>
      <w:r>
        <w:t xml:space="preserve"> то в регистр резервного &lt;0x30&gt; пишется 0 и в свой регистр &lt;0x30&gt; пишется 1.  </w:t>
      </w:r>
    </w:p>
    <w:p w14:paraId="27A859BA" w14:textId="77777777" w:rsidR="00851CDB" w:rsidRDefault="00000000">
      <w:r>
        <w:t xml:space="preserve"> </w:t>
      </w:r>
    </w:p>
    <w:p w14:paraId="00870319" w14:textId="77777777" w:rsidR="00851CDB" w:rsidRDefault="00000000">
      <w:r>
        <w:tab/>
      </w:r>
      <w:r>
        <w:tab/>
        <w:t>5) В случае неудачной связи с резервным модулем или «плохих» значений &lt;</w:t>
      </w:r>
      <w:r w:rsidRPr="00D12467">
        <w:t>0</w:t>
      </w:r>
      <w:r>
        <w:rPr>
          <w:lang w:val="en-US"/>
        </w:rPr>
        <w:t>x</w:t>
      </w:r>
      <w:r w:rsidRPr="00D12467">
        <w:t>34</w:t>
      </w:r>
      <w:r>
        <w:t>&gt; и &lt;</w:t>
      </w:r>
      <w:r w:rsidRPr="00D12467">
        <w:t>0</w:t>
      </w:r>
      <w:r>
        <w:rPr>
          <w:lang w:val="en-US"/>
        </w:rPr>
        <w:t>x</w:t>
      </w:r>
      <w:r w:rsidRPr="00D12467">
        <w:t>35</w:t>
      </w:r>
      <w:r>
        <w:t>&gt; модуль остается основным</w:t>
      </w:r>
    </w:p>
    <w:p w14:paraId="568E9758" w14:textId="77777777" w:rsidR="00851CDB" w:rsidRDefault="00851CDB"/>
    <w:p w14:paraId="3750ECD4" w14:textId="77777777" w:rsidR="00851CDB" w:rsidRPr="00D12467" w:rsidRDefault="00000000">
      <w:pPr>
        <w:ind w:firstLine="737"/>
      </w:pPr>
      <w:r>
        <w:t xml:space="preserve">6) </w:t>
      </w:r>
      <w:r>
        <w:rPr>
          <w:b/>
          <w:bCs/>
        </w:rPr>
        <w:t>Поведение ведущего модуля при отсутствии резервного модуля при работе в составе системы:</w:t>
      </w:r>
    </w:p>
    <w:p w14:paraId="369A4880" w14:textId="77777777" w:rsidR="00851CDB" w:rsidRDefault="00851CDB"/>
    <w:p w14:paraId="57DC14EA" w14:textId="77777777" w:rsidR="00851CDB" w:rsidRPr="00D12467" w:rsidRDefault="00000000">
      <w:r>
        <w:t>Исходное состояние:</w:t>
      </w:r>
    </w:p>
    <w:p w14:paraId="311B3A9D" w14:textId="77777777" w:rsidR="00851CDB" w:rsidRPr="00D12467" w:rsidRDefault="00000000">
      <w:pPr>
        <w:pStyle w:val="a8"/>
      </w:pPr>
      <w:r>
        <w:t xml:space="preserve">&lt;0x30&gt; </w:t>
      </w:r>
      <w:r w:rsidRPr="00D12467">
        <w:t>== 0</w:t>
      </w:r>
    </w:p>
    <w:p w14:paraId="7CA45832" w14:textId="77777777" w:rsidR="00851CDB" w:rsidRDefault="00000000">
      <w:r>
        <w:t>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1&gt; == 0</w:t>
      </w:r>
    </w:p>
    <w:p w14:paraId="47D87B16" w14:textId="77777777" w:rsidR="00851CDB" w:rsidRDefault="00000000">
      <w:r>
        <w:t>&lt;0x32</w:t>
      </w:r>
      <w:proofErr w:type="gramStart"/>
      <w:r>
        <w:t>&gt; !</w:t>
      </w:r>
      <w:proofErr w:type="gramEnd"/>
      <w:r>
        <w:t>= 0 или &lt;0x33</w:t>
      </w:r>
      <w:proofErr w:type="gramStart"/>
      <w:r>
        <w:t>&gt; !</w:t>
      </w:r>
      <w:proofErr w:type="gramEnd"/>
      <w:r>
        <w:t>= 0</w:t>
      </w:r>
    </w:p>
    <w:p w14:paraId="56F6DDD2" w14:textId="77777777" w:rsidR="00851CDB" w:rsidRDefault="00851CDB"/>
    <w:p w14:paraId="57A8B188" w14:textId="77777777" w:rsidR="00851CDB" w:rsidRDefault="00000000">
      <w:r>
        <w:t>При срабатывании таймаута основного канала связи ведущий выставляет соответствующий бит в регистре &lt;</w:t>
      </w:r>
      <w:r w:rsidRPr="00D12467">
        <w:t>0</w:t>
      </w:r>
      <w:r>
        <w:rPr>
          <w:lang w:val="en-US"/>
        </w:rPr>
        <w:t>x</w:t>
      </w:r>
      <w:r w:rsidRPr="00D12467">
        <w:t>34&gt;</w:t>
      </w:r>
    </w:p>
    <w:p w14:paraId="7DAF8BFD" w14:textId="77777777" w:rsidR="00851CDB" w:rsidRPr="00D12467" w:rsidRDefault="00851CDB"/>
    <w:p w14:paraId="529A6417" w14:textId="2A1F6012" w:rsidR="00851CDB" w:rsidRPr="00D12467" w:rsidRDefault="00000000">
      <w:pPr>
        <w:ind w:firstLine="737"/>
      </w:pPr>
      <w:r>
        <w:t xml:space="preserve">7) </w:t>
      </w:r>
      <w:r>
        <w:rPr>
          <w:b/>
          <w:bCs/>
        </w:rPr>
        <w:t>Поведение резервного модуля при работе в составе системы:</w:t>
      </w:r>
    </w:p>
    <w:p w14:paraId="07FEB7E0" w14:textId="77777777" w:rsidR="00851CDB" w:rsidRDefault="00851CDB"/>
    <w:p w14:paraId="51E0C6F8" w14:textId="77777777" w:rsidR="00851CDB" w:rsidRPr="00391D1D" w:rsidRDefault="00000000">
      <w:pPr>
        <w:pStyle w:val="a8"/>
      </w:pPr>
      <w:r>
        <w:t xml:space="preserve">&lt;0x30&gt; </w:t>
      </w:r>
      <w:r w:rsidRPr="00391D1D">
        <w:t xml:space="preserve">== </w:t>
      </w:r>
      <w:r>
        <w:t>1</w:t>
      </w:r>
    </w:p>
    <w:p w14:paraId="373DF395" w14:textId="12E9AAC2" w:rsidR="00851CDB" w:rsidRDefault="00000000">
      <w:r>
        <w:t>&lt;0x32</w:t>
      </w:r>
      <w:proofErr w:type="gramStart"/>
      <w:r>
        <w:t>&gt; !</w:t>
      </w:r>
      <w:proofErr w:type="gramEnd"/>
      <w:r>
        <w:t>= 0 или &lt;0x33</w:t>
      </w:r>
      <w:proofErr w:type="gramStart"/>
      <w:r>
        <w:t>&gt;</w:t>
      </w:r>
      <w:r w:rsidR="00391D1D">
        <w:t xml:space="preserve"> </w:t>
      </w:r>
      <w:r>
        <w:t>!</w:t>
      </w:r>
      <w:proofErr w:type="gramEnd"/>
      <w:r>
        <w:t>= 0</w:t>
      </w:r>
    </w:p>
    <w:p w14:paraId="5EB66CA6" w14:textId="77777777" w:rsidR="00851CDB" w:rsidRDefault="00851CDB"/>
    <w:p w14:paraId="17730E20" w14:textId="55492175" w:rsidR="00851CDB" w:rsidRDefault="00000000">
      <w:r>
        <w:t xml:space="preserve">При </w:t>
      </w:r>
      <w:r w:rsidR="00F67CF5">
        <w:t>отсутствии запросов по запасному каналу связи 10 мс</w:t>
      </w:r>
      <w:r>
        <w:t xml:space="preserve"> </w:t>
      </w:r>
      <w:r w:rsidR="00F67CF5">
        <w:t xml:space="preserve">модуль </w:t>
      </w:r>
      <w:r>
        <w:t xml:space="preserve">делает себя ведущим — в регистр &lt;0x30&gt; </w:t>
      </w:r>
      <w:r w:rsidRPr="00D12467">
        <w:t>п</w:t>
      </w:r>
      <w:r>
        <w:t>ишется 0</w:t>
      </w:r>
      <w:r w:rsidR="00F67CF5">
        <w:t>.</w:t>
      </w:r>
    </w:p>
    <w:p w14:paraId="33F191BB" w14:textId="77777777" w:rsidR="00851CDB" w:rsidRDefault="00851CDB"/>
    <w:p w14:paraId="55707DF0" w14:textId="77777777" w:rsidR="00851CDB" w:rsidRDefault="00851CDB"/>
    <w:p w14:paraId="579C3335" w14:textId="77777777" w:rsidR="00851CDB" w:rsidRDefault="00851CDB"/>
    <w:p w14:paraId="1E655BFC" w14:textId="5D36AA04" w:rsidR="00851CDB" w:rsidRDefault="00000000">
      <w:pPr>
        <w:ind w:firstLine="737"/>
      </w:pPr>
      <w:r>
        <w:t>8</w:t>
      </w:r>
      <w:r w:rsidRPr="00D12467">
        <w:t xml:space="preserve">) </w:t>
      </w:r>
      <w:r>
        <w:rPr>
          <w:b/>
          <w:bCs/>
        </w:rPr>
        <w:t xml:space="preserve">При конфигурировании протокола </w:t>
      </w:r>
      <w:r>
        <w:rPr>
          <w:b/>
          <w:bCs/>
          <w:lang w:val="en-US"/>
        </w:rPr>
        <w:t>Modbus</w:t>
      </w:r>
      <w:r w:rsidRPr="00D12467">
        <w:rPr>
          <w:b/>
          <w:bCs/>
        </w:rPr>
        <w:t xml:space="preserve"> </w:t>
      </w:r>
      <w:r>
        <w:rPr>
          <w:b/>
          <w:bCs/>
          <w:lang w:val="en-US"/>
        </w:rPr>
        <w:t>RTU</w:t>
      </w:r>
      <w:r w:rsidRPr="00D12467">
        <w:t xml:space="preserve"> </w:t>
      </w:r>
      <w:r>
        <w:t xml:space="preserve">через веб-сервер нужно чтобы адрес устройства на шине </w:t>
      </w:r>
      <w:r>
        <w:rPr>
          <w:lang w:val="en-US"/>
        </w:rPr>
        <w:t>RS</w:t>
      </w:r>
      <w:r w:rsidRPr="00D12467">
        <w:t xml:space="preserve">485 </w:t>
      </w:r>
      <w:r>
        <w:t>совпадал с последней цифрой в</w:t>
      </w:r>
      <w:r w:rsidRPr="00D12467">
        <w:t xml:space="preserve"> </w:t>
      </w:r>
      <w:r>
        <w:rPr>
          <w:lang w:val="en-US"/>
        </w:rPr>
        <w:t>IP</w:t>
      </w:r>
      <w:r>
        <w:t xml:space="preserve"> адресе (соответственно 2</w:t>
      </w:r>
      <w:r w:rsidR="00391D1D">
        <w:t>10</w:t>
      </w:r>
      <w:r>
        <w:t xml:space="preserve"> или 2</w:t>
      </w:r>
      <w:r w:rsidR="00391D1D">
        <w:t>11</w:t>
      </w:r>
      <w:r>
        <w:t>)</w:t>
      </w:r>
    </w:p>
    <w:p w14:paraId="3186A352" w14:textId="77777777" w:rsidR="00851CDB" w:rsidRDefault="00851CDB"/>
    <w:p w14:paraId="1D6C9C43" w14:textId="303D5FAF" w:rsidR="00962BAE" w:rsidRDefault="00000000">
      <w:pPr>
        <w:ind w:firstLine="850"/>
      </w:pPr>
      <w:r>
        <w:t>9</w:t>
      </w:r>
      <w:r w:rsidRPr="000E304E">
        <w:rPr>
          <w:b/>
          <w:bCs/>
        </w:rPr>
        <w:t>)</w:t>
      </w:r>
      <w:r w:rsidR="00962BAE" w:rsidRPr="000E304E">
        <w:rPr>
          <w:b/>
          <w:bCs/>
        </w:rPr>
        <w:t xml:space="preserve"> ПО модуля</w:t>
      </w:r>
      <w:r w:rsidR="00962BAE">
        <w:t xml:space="preserve"> бывает 2-ух видов – «</w:t>
      </w:r>
      <w:proofErr w:type="spellStart"/>
      <w:r w:rsidR="00962BAE">
        <w:t>дебажн</w:t>
      </w:r>
      <w:r w:rsidR="000C4F79">
        <w:t>ое</w:t>
      </w:r>
      <w:proofErr w:type="spellEnd"/>
      <w:r w:rsidR="00962BAE">
        <w:t>» и релизн</w:t>
      </w:r>
      <w:r w:rsidR="000C4F79">
        <w:t>ое</w:t>
      </w:r>
      <w:r w:rsidR="00962BAE">
        <w:t>.</w:t>
      </w:r>
    </w:p>
    <w:p w14:paraId="3E1A3921" w14:textId="77777777" w:rsidR="00962BAE" w:rsidRDefault="00962BAE" w:rsidP="00962BAE"/>
    <w:p w14:paraId="1A9273AA" w14:textId="20D6D4D1" w:rsidR="00962BAE" w:rsidRDefault="00962BAE" w:rsidP="00962BAE">
      <w:proofErr w:type="spellStart"/>
      <w:r>
        <w:t>Дебажн</w:t>
      </w:r>
      <w:r w:rsidR="000C4F79">
        <w:t>ое</w:t>
      </w:r>
      <w:proofErr w:type="spellEnd"/>
      <w:r>
        <w:t xml:space="preserve"> </w:t>
      </w:r>
      <w:r w:rsidR="000C4F79">
        <w:t xml:space="preserve">ПО </w:t>
      </w:r>
      <w:r>
        <w:t>содержит в своем составе только функционал модуля</w:t>
      </w:r>
      <w:r w:rsidR="000C4F79">
        <w:t xml:space="preserve"> (прошивку)</w:t>
      </w:r>
      <w:r>
        <w:t>. Данн</w:t>
      </w:r>
      <w:r w:rsidR="000C4F79">
        <w:t>ое</w:t>
      </w:r>
      <w:r>
        <w:t xml:space="preserve"> </w:t>
      </w:r>
      <w:r w:rsidR="000C4F79">
        <w:t>ПО</w:t>
      </w:r>
      <w:r>
        <w:t xml:space="preserve"> </w:t>
      </w:r>
      <w:r w:rsidRPr="00962BAE">
        <w:rPr>
          <w:b/>
          <w:bCs/>
        </w:rPr>
        <w:t>можно</w:t>
      </w:r>
      <w:r>
        <w:t xml:space="preserve"> отлаживать через отладчик, </w:t>
      </w:r>
      <w:r w:rsidRPr="00962BAE">
        <w:rPr>
          <w:b/>
          <w:bCs/>
        </w:rPr>
        <w:t>но нельзя</w:t>
      </w:r>
      <w:r>
        <w:t xml:space="preserve"> перешивать через веб-сервер. </w:t>
      </w:r>
    </w:p>
    <w:p w14:paraId="2B5A9584" w14:textId="413CA33F" w:rsidR="00962BAE" w:rsidRDefault="00962BAE" w:rsidP="00962BAE">
      <w:r>
        <w:t>Отличительный признак данно</w:t>
      </w:r>
      <w:r w:rsidR="000C4F79">
        <w:t>го</w:t>
      </w:r>
      <w:r>
        <w:t xml:space="preserve"> </w:t>
      </w:r>
      <w:r w:rsidR="000C4F79">
        <w:t>ПО</w:t>
      </w:r>
      <w:r>
        <w:t xml:space="preserve"> – версия</w:t>
      </w:r>
      <w:r w:rsidR="000C4F79">
        <w:t xml:space="preserve"> прошивки</w:t>
      </w:r>
      <w:r>
        <w:t xml:space="preserve"> «</w:t>
      </w:r>
      <w:r w:rsidRPr="000C4F79">
        <w:rPr>
          <w:b/>
          <w:bCs/>
        </w:rPr>
        <w:t>99.99.9999</w:t>
      </w:r>
      <w:r>
        <w:t>».</w:t>
      </w:r>
    </w:p>
    <w:p w14:paraId="023BC988" w14:textId="77777777" w:rsidR="00962BAE" w:rsidRDefault="00962BAE" w:rsidP="00962BAE"/>
    <w:p w14:paraId="317EA340" w14:textId="26975AA0" w:rsidR="000C4F79" w:rsidRDefault="00962BAE" w:rsidP="000C4F79">
      <w:r>
        <w:t>Релизн</w:t>
      </w:r>
      <w:r w:rsidR="000C4F79">
        <w:t>ое</w:t>
      </w:r>
      <w:r>
        <w:t xml:space="preserve"> </w:t>
      </w:r>
      <w:r w:rsidR="000C4F79">
        <w:t>ПО</w:t>
      </w:r>
      <w:r>
        <w:t xml:space="preserve"> содержит в своем составе</w:t>
      </w:r>
      <w:r w:rsidR="000C4F79">
        <w:t xml:space="preserve"> предзагрузчик, загрузчик </w:t>
      </w:r>
      <w:proofErr w:type="gramStart"/>
      <w:r w:rsidR="000C4F79">
        <w:t xml:space="preserve">и </w:t>
      </w:r>
      <w:r>
        <w:t xml:space="preserve"> </w:t>
      </w:r>
      <w:r w:rsidR="000C4F79">
        <w:t>функционал</w:t>
      </w:r>
      <w:proofErr w:type="gramEnd"/>
      <w:r w:rsidR="000C4F79">
        <w:t xml:space="preserve"> модуля (прошивку)</w:t>
      </w:r>
      <w:r w:rsidR="000C4F79" w:rsidRPr="000C4F79">
        <w:t xml:space="preserve"> </w:t>
      </w:r>
      <w:r w:rsidR="000C4F79">
        <w:t xml:space="preserve">Данное ПО </w:t>
      </w:r>
      <w:r w:rsidR="000C4F79">
        <w:rPr>
          <w:b/>
          <w:bCs/>
        </w:rPr>
        <w:t>нельзя</w:t>
      </w:r>
      <w:r w:rsidR="000C4F79">
        <w:t xml:space="preserve"> отлаживать через отладчик, </w:t>
      </w:r>
      <w:r w:rsidR="000C4F79" w:rsidRPr="00962BAE">
        <w:rPr>
          <w:b/>
          <w:bCs/>
        </w:rPr>
        <w:t xml:space="preserve">но </w:t>
      </w:r>
      <w:r w:rsidR="000C4F79">
        <w:rPr>
          <w:b/>
          <w:bCs/>
        </w:rPr>
        <w:t>можно</w:t>
      </w:r>
      <w:r w:rsidR="000C4F79">
        <w:t xml:space="preserve"> перешивать через веб-сервер. </w:t>
      </w:r>
    </w:p>
    <w:p w14:paraId="408E0EFE" w14:textId="5ABC4BD8" w:rsidR="0004149E" w:rsidRDefault="000C4F79" w:rsidP="000C4F79">
      <w:r>
        <w:t>Отличительный признак данного ПО – версия прошивки отличная от «</w:t>
      </w:r>
      <w:r w:rsidRPr="000C4F79">
        <w:rPr>
          <w:b/>
          <w:bCs/>
        </w:rPr>
        <w:t>99.99.9999</w:t>
      </w:r>
      <w:r>
        <w:t>».</w:t>
      </w:r>
    </w:p>
    <w:p w14:paraId="6864D3DA" w14:textId="77777777" w:rsidR="000C4F79" w:rsidRPr="000C4F79" w:rsidRDefault="000C4F79" w:rsidP="000C4F79"/>
    <w:p w14:paraId="2C0F5342" w14:textId="37EDD44E" w:rsidR="00FB2545" w:rsidRPr="0004149E" w:rsidRDefault="00FB2545" w:rsidP="00FB2545">
      <w:r>
        <w:t>Верси</w:t>
      </w:r>
      <w:r w:rsidR="0004149E">
        <w:t>я</w:t>
      </w:r>
      <w:r>
        <w:t xml:space="preserve"> прошивки </w:t>
      </w:r>
      <w:r w:rsidR="0004149E">
        <w:t xml:space="preserve">отображаются в веб-сервере на вкладке «Настройки устройства» и на вкладке «Карта регистров» - регистр </w:t>
      </w:r>
      <w:r w:rsidR="0004149E" w:rsidRPr="0004149E">
        <w:t>&lt;</w:t>
      </w:r>
      <w:r w:rsidR="0004149E">
        <w:t>0</w:t>
      </w:r>
      <w:r w:rsidR="0004149E">
        <w:rPr>
          <w:lang w:val="en-US"/>
        </w:rPr>
        <w:t>x</w:t>
      </w:r>
      <w:r w:rsidR="0004149E" w:rsidRPr="0004149E">
        <w:t>0</w:t>
      </w:r>
      <w:r w:rsidR="0004149E">
        <w:rPr>
          <w:lang w:val="en-US"/>
        </w:rPr>
        <w:t>F</w:t>
      </w:r>
      <w:r w:rsidR="0004149E" w:rsidRPr="0004149E">
        <w:t>01</w:t>
      </w:r>
      <w:r w:rsidR="000C4F79">
        <w:t>0</w:t>
      </w:r>
      <w:r w:rsidR="0004149E" w:rsidRPr="0004149E">
        <w:t>&gt;</w:t>
      </w:r>
    </w:p>
    <w:p w14:paraId="56745A6E" w14:textId="77777777" w:rsidR="0004149E" w:rsidRPr="0004149E" w:rsidRDefault="0004149E" w:rsidP="00FB2545"/>
    <w:p w14:paraId="0EE2F66C" w14:textId="40F8BA32" w:rsidR="0004149E" w:rsidRDefault="0004149E" w:rsidP="0004149E">
      <w:r>
        <w:t xml:space="preserve">Версия загрузчика на вкладке «Карта регистров» - регистр </w:t>
      </w:r>
      <w:r w:rsidRPr="0004149E">
        <w:t>&lt;</w:t>
      </w:r>
      <w:r>
        <w:t>0</w:t>
      </w:r>
      <w:r>
        <w:rPr>
          <w:lang w:val="en-US"/>
        </w:rPr>
        <w:t>x</w:t>
      </w:r>
      <w:r w:rsidRPr="0004149E">
        <w:t>0</w:t>
      </w:r>
      <w:r>
        <w:rPr>
          <w:lang w:val="en-US"/>
        </w:rPr>
        <w:t>F</w:t>
      </w:r>
      <w:r w:rsidRPr="0004149E">
        <w:t>01</w:t>
      </w:r>
      <w:r w:rsidR="000C4F79">
        <w:t>8</w:t>
      </w:r>
      <w:r w:rsidRPr="0004149E">
        <w:t>&gt;</w:t>
      </w:r>
      <w:r w:rsidR="001D7912">
        <w:t>.</w:t>
      </w:r>
    </w:p>
    <w:p w14:paraId="5FA74AD9" w14:textId="77777777" w:rsidR="000C4F79" w:rsidRDefault="000C4F79" w:rsidP="0004149E"/>
    <w:p w14:paraId="5E26157C" w14:textId="77777777" w:rsidR="000C4F79" w:rsidRDefault="000C4F79" w:rsidP="000C4F79">
      <w:r>
        <w:t>Через веб-сервер можно перешивать загрузчик и прошивку.</w:t>
      </w:r>
    </w:p>
    <w:p w14:paraId="084BDB44" w14:textId="7F202FC7" w:rsidR="000C4F79" w:rsidRDefault="000C4F79" w:rsidP="0004149E">
      <w:r>
        <w:t>Для перезаписи существуют файлы контейнеров (</w:t>
      </w:r>
      <w:r w:rsidRPr="00FB2545">
        <w:t>*.</w:t>
      </w:r>
      <w:r>
        <w:rPr>
          <w:lang w:val="en-US"/>
        </w:rPr>
        <w:t>con</w:t>
      </w:r>
      <w:r>
        <w:t>)</w:t>
      </w:r>
      <w:r w:rsidRPr="00FB2545">
        <w:t>.</w:t>
      </w:r>
    </w:p>
    <w:p w14:paraId="78117378" w14:textId="77777777" w:rsidR="000C4F79" w:rsidRDefault="000C4F79" w:rsidP="0004149E"/>
    <w:p w14:paraId="45A806A2" w14:textId="047644A2" w:rsidR="00DD4984" w:rsidRDefault="000C4F79" w:rsidP="0004149E">
      <w:r>
        <w:t xml:space="preserve">Процесс перезаписи ПО </w:t>
      </w:r>
      <w:r w:rsidR="00DD4984">
        <w:t xml:space="preserve">коротко </w:t>
      </w:r>
      <w:r>
        <w:t>состоит из этапов</w:t>
      </w:r>
      <w:r w:rsidR="00DD4984">
        <w:t>:</w:t>
      </w:r>
      <w:r>
        <w:t xml:space="preserve"> </w:t>
      </w:r>
    </w:p>
    <w:p w14:paraId="0459F1A6" w14:textId="07665EC8" w:rsidR="000C4F79" w:rsidRDefault="00DD4984" w:rsidP="00DD4984">
      <w:pPr>
        <w:ind w:firstLine="709"/>
      </w:pPr>
      <w:r>
        <w:t xml:space="preserve">- </w:t>
      </w:r>
      <w:r w:rsidR="000C4F79">
        <w:t xml:space="preserve">передачи </w:t>
      </w:r>
      <w:r>
        <w:t>файла контейнера во внутренней накопитель модуля</w:t>
      </w:r>
    </w:p>
    <w:p w14:paraId="14AECC6E" w14:textId="6FCF4F27" w:rsidR="00DD4984" w:rsidRDefault="00DD4984" w:rsidP="00DD4984">
      <w:pPr>
        <w:ind w:firstLine="709"/>
      </w:pPr>
      <w:r>
        <w:t>- проверка валидности контейнера</w:t>
      </w:r>
    </w:p>
    <w:p w14:paraId="02CE47D9" w14:textId="3C949620" w:rsidR="00DD4984" w:rsidRDefault="00DD4984" w:rsidP="00DD4984">
      <w:pPr>
        <w:ind w:firstLine="709"/>
      </w:pPr>
      <w:r>
        <w:t>- пере</w:t>
      </w:r>
      <w:r w:rsidR="00A52715">
        <w:t>писывание</w:t>
      </w:r>
      <w:r>
        <w:t xml:space="preserve"> ПО из внутреннего накопителя.</w:t>
      </w:r>
    </w:p>
    <w:p w14:paraId="6F63DBBE" w14:textId="77777777" w:rsidR="001D7912" w:rsidRDefault="001D7912" w:rsidP="0004149E"/>
    <w:p w14:paraId="1D250F5C" w14:textId="77777777" w:rsidR="00A52715" w:rsidRDefault="001D7912" w:rsidP="0004149E">
      <w:r>
        <w:t>Для перезаписи в веб-сервере нужно перейти на вкладку «Обновления ПО» - там 2 кнопки. Нужно нажать ту, которая отвечает за обновление соответствующей части ПО и файловом диалоге выбрать файл контейнера (*</w:t>
      </w:r>
      <w:r w:rsidRPr="001D7912">
        <w:t>.</w:t>
      </w:r>
      <w:r>
        <w:rPr>
          <w:lang w:val="en-US"/>
        </w:rPr>
        <w:t>con</w:t>
      </w:r>
      <w:r>
        <w:t>). Начнется процесс «заливки» ПО на модуль. Будут отображаться этапы пере</w:t>
      </w:r>
      <w:r w:rsidR="00A52715">
        <w:t>записи</w:t>
      </w:r>
      <w:r>
        <w:t xml:space="preserve"> ПО. </w:t>
      </w:r>
    </w:p>
    <w:p w14:paraId="3EDA8D7B" w14:textId="77777777" w:rsidR="00A52715" w:rsidRDefault="00A52715" w:rsidP="0004149E"/>
    <w:p w14:paraId="338BB252" w14:textId="4381E65B" w:rsidR="001D7912" w:rsidRDefault="00A52715" w:rsidP="0004149E">
      <w:r>
        <w:t xml:space="preserve">Процесс передачи контейнера загрузчика - несколько десятков секунд, контейнера прошивки – примерно </w:t>
      </w:r>
      <w:r w:rsidR="000E304E" w:rsidRPr="000E304E">
        <w:t>1</w:t>
      </w:r>
      <w:r>
        <w:t xml:space="preserve"> минут</w:t>
      </w:r>
      <w:r w:rsidR="000E304E">
        <w:t>а</w:t>
      </w:r>
      <w:r>
        <w:t xml:space="preserve">. Переписывание ПО загрузчика – несколько секунд, прошивки – </w:t>
      </w:r>
      <w:r w:rsidR="000E304E">
        <w:rPr>
          <w:lang w:val="en-US"/>
        </w:rPr>
        <w:t xml:space="preserve">20 </w:t>
      </w:r>
      <w:r>
        <w:t xml:space="preserve">секунд. </w:t>
      </w:r>
    </w:p>
    <w:p w14:paraId="4B68A0FA" w14:textId="77777777" w:rsidR="00A52715" w:rsidRDefault="00A52715" w:rsidP="0004149E"/>
    <w:p w14:paraId="598286D5" w14:textId="2D12F5B3" w:rsidR="00A52715" w:rsidRDefault="00A52715" w:rsidP="0004149E">
      <w:r>
        <w:t>После переписывания ПО нужно убедиться, что в веб-браузере и на экране модуля отображаются новые версии ПО.</w:t>
      </w:r>
    </w:p>
    <w:p w14:paraId="63BCEE54" w14:textId="77777777" w:rsidR="000E304E" w:rsidRDefault="000E304E" w:rsidP="0004149E"/>
    <w:p w14:paraId="1A469D3B" w14:textId="33C67DB4" w:rsidR="000E304E" w:rsidRPr="0004149E" w:rsidRDefault="000E304E" w:rsidP="0004149E">
      <w:r>
        <w:t>Еще есть момент – нельзя обновить версию с понижением.</w:t>
      </w:r>
    </w:p>
    <w:p w14:paraId="1834491E" w14:textId="77777777" w:rsidR="0004149E" w:rsidRDefault="0004149E" w:rsidP="00FB2545"/>
    <w:p w14:paraId="69F5F617" w14:textId="2A77C8B5" w:rsidR="000E304E" w:rsidRPr="004B675E" w:rsidRDefault="000E304E" w:rsidP="000E304E">
      <w:pPr>
        <w:ind w:firstLine="850"/>
        <w:rPr>
          <w:b/>
          <w:bCs/>
        </w:rPr>
      </w:pPr>
      <w:r>
        <w:t>10)</w:t>
      </w:r>
      <w:r w:rsidRPr="00097757">
        <w:rPr>
          <w:b/>
          <w:bCs/>
        </w:rPr>
        <w:t xml:space="preserve"> </w:t>
      </w:r>
      <w:r w:rsidRPr="004B675E">
        <w:rPr>
          <w:b/>
          <w:bCs/>
        </w:rPr>
        <w:t xml:space="preserve">Поведение ведущего модуля </w:t>
      </w:r>
      <w:r w:rsidR="004B675E" w:rsidRPr="004B675E">
        <w:rPr>
          <w:b/>
          <w:bCs/>
        </w:rPr>
        <w:t>при включении питания</w:t>
      </w:r>
    </w:p>
    <w:p w14:paraId="3ADDF0E9" w14:textId="02B5E32A" w:rsidR="004B675E" w:rsidRDefault="004B675E" w:rsidP="000E304E">
      <w:r>
        <w:t xml:space="preserve">Если до выключения питания модуль был ведущим, то при включении питания модуль слушает запасной канал связи случайное время (от 100 мс до 4 сек – постоянно для каждого модуля). Если модуль увидит запросы, то он становится ведомым, если нет – остается ведущим. Функционал ведущий/резервный включается через 4.5 сек после включения питания. </w:t>
      </w:r>
    </w:p>
    <w:p w14:paraId="2D53266D" w14:textId="062A5046" w:rsidR="000E304E" w:rsidRDefault="004B675E" w:rsidP="00FB2545">
      <w:r>
        <w:t xml:space="preserve">Это сделано чтобы избежать появление двух ведущих при включении питания. </w:t>
      </w:r>
    </w:p>
    <w:p w14:paraId="209E996E" w14:textId="77777777" w:rsidR="00FB2545" w:rsidRDefault="00FB2545" w:rsidP="00FB2545"/>
    <w:p w14:paraId="06178CB7" w14:textId="640B9024" w:rsidR="00097757" w:rsidRDefault="00097757">
      <w:pPr>
        <w:ind w:firstLine="850"/>
      </w:pPr>
      <w:r>
        <w:t>1</w:t>
      </w:r>
      <w:r w:rsidR="004B675E">
        <w:t>1</w:t>
      </w:r>
      <w:r>
        <w:t>)</w:t>
      </w:r>
      <w:r w:rsidRPr="00097757">
        <w:rPr>
          <w:b/>
          <w:bCs/>
        </w:rPr>
        <w:t xml:space="preserve"> </w:t>
      </w:r>
      <w:r>
        <w:rPr>
          <w:b/>
          <w:bCs/>
        </w:rPr>
        <w:t>Нужно провести</w:t>
      </w:r>
      <w:r>
        <w:t xml:space="preserve"> тестирование основного функционала</w:t>
      </w:r>
      <w:r w:rsidR="00E173C2">
        <w:t>,</w:t>
      </w:r>
      <w:r>
        <w:t xml:space="preserve"> тестирование функционала переключения модуля основной/резервный</w:t>
      </w:r>
      <w:r w:rsidR="00E173C2">
        <w:t xml:space="preserve"> и перезаписи ПО</w:t>
      </w:r>
      <w:r>
        <w:t>.</w:t>
      </w:r>
    </w:p>
    <w:p w14:paraId="136BF0D6" w14:textId="77777777" w:rsidR="00851CDB" w:rsidRDefault="00851CDB"/>
    <w:p w14:paraId="2F030900" w14:textId="77777777" w:rsidR="00851CDB" w:rsidRDefault="00851CDB"/>
    <w:p w14:paraId="227D14E0" w14:textId="77777777" w:rsidR="00851CDB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Тестирование основного функционала</w:t>
      </w:r>
    </w:p>
    <w:p w14:paraId="3396A0FB" w14:textId="77777777" w:rsidR="00851CDB" w:rsidRDefault="00851CDB">
      <w:pPr>
        <w:rPr>
          <w:b/>
          <w:bCs/>
          <w:i/>
          <w:iCs/>
        </w:rPr>
      </w:pPr>
    </w:p>
    <w:p w14:paraId="34AA7B3A" w14:textId="77777777" w:rsidR="00851CDB" w:rsidRPr="00D12467" w:rsidRDefault="00000000">
      <w:r>
        <w:t>Исходное состояние для каждого теста:</w:t>
      </w:r>
    </w:p>
    <w:p w14:paraId="0B4622D6" w14:textId="77777777" w:rsidR="00851CDB" w:rsidRPr="00D12467" w:rsidRDefault="00000000">
      <w:pPr>
        <w:pStyle w:val="a8"/>
      </w:pPr>
      <w:r>
        <w:t xml:space="preserve">&lt;0x30&gt; </w:t>
      </w:r>
      <w:r w:rsidRPr="00D12467">
        <w:t>== 0</w:t>
      </w:r>
    </w:p>
    <w:p w14:paraId="1CB31927" w14:textId="77777777" w:rsidR="00851CDB" w:rsidRDefault="00000000">
      <w:r>
        <w:t>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1&gt; == 0</w:t>
      </w:r>
    </w:p>
    <w:p w14:paraId="1DD8A37E" w14:textId="77777777" w:rsidR="00851CDB" w:rsidRDefault="00000000">
      <w:r>
        <w:t xml:space="preserve">&lt;0x32&gt; == 0 </w:t>
      </w:r>
    </w:p>
    <w:p w14:paraId="1B04E6B4" w14:textId="77777777" w:rsidR="00851CDB" w:rsidRDefault="00000000">
      <w:r>
        <w:t>&lt;0x33&gt; == 0</w:t>
      </w:r>
    </w:p>
    <w:p w14:paraId="26133746" w14:textId="77777777" w:rsidR="00851CDB" w:rsidRDefault="00851CDB">
      <w:pPr>
        <w:rPr>
          <w:b/>
          <w:bCs/>
          <w:i/>
          <w:iCs/>
        </w:rPr>
      </w:pPr>
    </w:p>
    <w:p w14:paraId="4A3C2E87" w14:textId="77777777" w:rsidR="00851CDB" w:rsidRDefault="00000000">
      <w:r>
        <w:t>Управлять модулем можно 3-мя путями через запись и чтение регистров</w:t>
      </w:r>
    </w:p>
    <w:p w14:paraId="01D1D06E" w14:textId="77777777" w:rsidR="00851CDB" w:rsidRDefault="00851CDB"/>
    <w:p w14:paraId="6935C833" w14:textId="77777777" w:rsidR="00851CDB" w:rsidRDefault="00000000">
      <w:r>
        <w:t>1) Через веб-сервер (ручное управление)</w:t>
      </w:r>
    </w:p>
    <w:p w14:paraId="4F4E4E3B" w14:textId="77777777" w:rsidR="00851CDB" w:rsidRDefault="00000000">
      <w:r>
        <w:t xml:space="preserve">2)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RTU</w:t>
      </w:r>
    </w:p>
    <w:p w14:paraId="0A1C0807" w14:textId="77777777" w:rsidR="00851CDB" w:rsidRDefault="00000000">
      <w:r w:rsidRPr="00D12467">
        <w:t xml:space="preserve">3)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TCP</w:t>
      </w:r>
    </w:p>
    <w:p w14:paraId="706C98CE" w14:textId="77777777" w:rsidR="00851CDB" w:rsidRPr="00D12467" w:rsidRDefault="00851CDB"/>
    <w:p w14:paraId="112F13BF" w14:textId="77777777" w:rsidR="00851CDB" w:rsidRDefault="00000000">
      <w:r>
        <w:t xml:space="preserve">Соответственно управление модулем тремя путями нужно проверить. </w:t>
      </w:r>
    </w:p>
    <w:p w14:paraId="56153212" w14:textId="77777777" w:rsidR="00851CDB" w:rsidRDefault="00851CDB"/>
    <w:p w14:paraId="062EB269" w14:textId="384A79E1" w:rsidR="00851CDB" w:rsidRDefault="00000000">
      <w:r>
        <w:t>То, что описано ниже должно производится для каждого теста, описанного ниже, нужно провести эти тесты через указанные выше пути упра</w:t>
      </w:r>
      <w:r w:rsidR="00FB2545">
        <w:t>в</w:t>
      </w:r>
      <w:r>
        <w:t xml:space="preserve">ления модулем. </w:t>
      </w:r>
    </w:p>
    <w:p w14:paraId="487F1FC4" w14:textId="77777777" w:rsidR="00851CDB" w:rsidRDefault="00851CDB"/>
    <w:p w14:paraId="4FF26FD4" w14:textId="77777777" w:rsidR="00851CDB" w:rsidRDefault="00000000">
      <w:r>
        <w:t>Проводим следующие тесты:</w:t>
      </w:r>
    </w:p>
    <w:p w14:paraId="22B8F8C0" w14:textId="77777777" w:rsidR="00851CDB" w:rsidRDefault="00851CDB"/>
    <w:p w14:paraId="2D2BA455" w14:textId="77777777" w:rsidR="00851CDB" w:rsidRDefault="00000000">
      <w:pPr>
        <w:rPr>
          <w:i/>
          <w:iCs/>
        </w:rPr>
      </w:pPr>
      <w:r>
        <w:rPr>
          <w:i/>
          <w:iCs/>
        </w:rPr>
        <w:t>Тестирование имен каналов</w:t>
      </w:r>
    </w:p>
    <w:p w14:paraId="7E4C2EC3" w14:textId="77777777" w:rsidR="00851CDB" w:rsidRDefault="00000000">
      <w:r>
        <w:t xml:space="preserve">Через веб-сервер в карте регистров «забиваем» имена каналов (до 8 символов), смотрим что эти же имена появились на модуле дисплея, как название канала. </w:t>
      </w:r>
    </w:p>
    <w:p w14:paraId="4BAADF88" w14:textId="77777777" w:rsidR="00851CDB" w:rsidRDefault="00851CDB"/>
    <w:p w14:paraId="754E456F" w14:textId="77777777" w:rsidR="00851CDB" w:rsidRDefault="00000000">
      <w:r>
        <w:rPr>
          <w:b/>
          <w:bCs/>
        </w:rPr>
        <w:t>Тест имеет смысл провести только через веб-сервер.</w:t>
      </w:r>
    </w:p>
    <w:p w14:paraId="56CABC24" w14:textId="77777777" w:rsidR="00851CDB" w:rsidRDefault="00851CDB">
      <w:pPr>
        <w:rPr>
          <w:b/>
          <w:bCs/>
        </w:rPr>
      </w:pPr>
    </w:p>
    <w:p w14:paraId="3AA0A4FE" w14:textId="77777777" w:rsidR="00851CDB" w:rsidRDefault="00000000">
      <w:pPr>
        <w:rPr>
          <w:i/>
          <w:iCs/>
        </w:rPr>
      </w:pPr>
      <w:r>
        <w:rPr>
          <w:i/>
          <w:iCs/>
        </w:rPr>
        <w:t>Тестирование таймаута основного канала</w:t>
      </w:r>
    </w:p>
    <w:p w14:paraId="3FE67E0A" w14:textId="77777777" w:rsidR="00851CDB" w:rsidRDefault="00000000">
      <w:r>
        <w:t>Последовательность:</w:t>
      </w:r>
    </w:p>
    <w:p w14:paraId="087E1057" w14:textId="77777777" w:rsidR="00851CDB" w:rsidRDefault="00000000">
      <w:r>
        <w:t xml:space="preserve"> </w:t>
      </w:r>
    </w:p>
    <w:p w14:paraId="674590C0" w14:textId="796B017C" w:rsidR="00851CDB" w:rsidRDefault="00000000">
      <w:r>
        <w:t>1) В регистр &lt;0</w:t>
      </w:r>
      <w:r>
        <w:rPr>
          <w:lang w:val="en-US"/>
        </w:rPr>
        <w:t>x</w:t>
      </w:r>
      <w:r>
        <w:t>32</w:t>
      </w:r>
      <w:r w:rsidRPr="00D12467">
        <w:t xml:space="preserve">&gt; </w:t>
      </w:r>
      <w:r>
        <w:t xml:space="preserve">пишем </w:t>
      </w:r>
      <w:proofErr w:type="gramStart"/>
      <w:r>
        <w:t>значение !</w:t>
      </w:r>
      <w:proofErr w:type="gramEnd"/>
      <w:r>
        <w:t>= 0, что соответствует числу секунд таймаута</w:t>
      </w:r>
      <w:r w:rsidRPr="00D12467">
        <w:t xml:space="preserve">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TCP</w:t>
      </w:r>
      <w:r w:rsidRPr="00D12467">
        <w:t>.</w:t>
      </w:r>
    </w:p>
    <w:p w14:paraId="72CF09F6" w14:textId="77777777" w:rsidR="00851CDB" w:rsidRPr="00D12467" w:rsidRDefault="00851CDB"/>
    <w:p w14:paraId="0BBE1802" w14:textId="77777777" w:rsidR="00851CDB" w:rsidRDefault="00000000">
      <w:r w:rsidRPr="00D12467">
        <w:t>2)</w:t>
      </w:r>
      <w:r>
        <w:t xml:space="preserve"> Читаем любые регистры через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TCP</w:t>
      </w:r>
      <w:r>
        <w:t xml:space="preserve"> засекаем время последней команды чтения.</w:t>
      </w:r>
    </w:p>
    <w:p w14:paraId="16ABBF19" w14:textId="77777777" w:rsidR="00851CDB" w:rsidRDefault="00851CDB"/>
    <w:p w14:paraId="55CEE8AA" w14:textId="77777777" w:rsidR="00851CDB" w:rsidRDefault="00000000">
      <w:r>
        <w:t xml:space="preserve">3) Через веб-сервер читаем </w:t>
      </w:r>
      <w:proofErr w:type="gramStart"/>
      <w:r>
        <w:t>регистр  &lt;</w:t>
      </w:r>
      <w:proofErr w:type="gramEnd"/>
      <w:r>
        <w:t>0</w:t>
      </w:r>
      <w:r>
        <w:rPr>
          <w:lang w:val="en-US"/>
        </w:rPr>
        <w:t>x</w:t>
      </w:r>
      <w:r>
        <w:t>34</w:t>
      </w:r>
      <w:r w:rsidRPr="00D12467">
        <w:t xml:space="preserve">&gt; </w:t>
      </w:r>
      <w:r>
        <w:t xml:space="preserve">и убеждаемся, что через </w:t>
      </w:r>
      <w:r w:rsidRPr="00D12467">
        <w:t>к</w:t>
      </w:r>
      <w:r>
        <w:t>оличество секунд — значение регистра &lt;0</w:t>
      </w:r>
      <w:r>
        <w:rPr>
          <w:lang w:val="en-US"/>
        </w:rPr>
        <w:t>x</w:t>
      </w:r>
      <w:r>
        <w:t>32</w:t>
      </w:r>
      <w:r w:rsidRPr="00D12467">
        <w:t>&gt;</w:t>
      </w:r>
      <w:r>
        <w:t xml:space="preserve"> в регистре &lt;0</w:t>
      </w:r>
      <w:r>
        <w:rPr>
          <w:lang w:val="en-US"/>
        </w:rPr>
        <w:t>x</w:t>
      </w:r>
      <w:r>
        <w:t>34</w:t>
      </w:r>
      <w:r w:rsidRPr="00D12467">
        <w:t>&gt;</w:t>
      </w:r>
      <w:r>
        <w:t xml:space="preserve"> установится бит 1.</w:t>
      </w:r>
    </w:p>
    <w:p w14:paraId="7DC09FA4" w14:textId="77777777" w:rsidR="00851CDB" w:rsidRDefault="00851CDB"/>
    <w:p w14:paraId="61B94745" w14:textId="77777777" w:rsidR="00851CDB" w:rsidRDefault="00000000">
      <w:r>
        <w:t xml:space="preserve">4) </w:t>
      </w:r>
      <w:proofErr w:type="gramStart"/>
      <w:r>
        <w:t xml:space="preserve">Через  </w:t>
      </w:r>
      <w:r>
        <w:rPr>
          <w:lang w:val="en-US"/>
        </w:rPr>
        <w:t>Modbus</w:t>
      </w:r>
      <w:proofErr w:type="gramEnd"/>
      <w:r w:rsidRPr="00D12467">
        <w:t xml:space="preserve"> </w:t>
      </w:r>
      <w:r>
        <w:rPr>
          <w:lang w:val="en-US"/>
        </w:rPr>
        <w:t>TCP</w:t>
      </w:r>
      <w:r w:rsidRPr="00D12467">
        <w:t xml:space="preserve"> </w:t>
      </w:r>
      <w:r>
        <w:t>читаем любой регистр, убеждаемся, что бит 1 в регистре &lt;0</w:t>
      </w:r>
      <w:r>
        <w:rPr>
          <w:lang w:val="en-US"/>
        </w:rPr>
        <w:t>x</w:t>
      </w:r>
      <w:r>
        <w:t>34</w:t>
      </w:r>
      <w:r w:rsidRPr="00D12467">
        <w:t xml:space="preserve">&gt; </w:t>
      </w:r>
      <w:r>
        <w:t>сброшен</w:t>
      </w:r>
    </w:p>
    <w:p w14:paraId="1BF0031A" w14:textId="77777777" w:rsidR="00851CDB" w:rsidRDefault="00851CDB"/>
    <w:p w14:paraId="61B3B889" w14:textId="77777777" w:rsidR="00851CDB" w:rsidRDefault="00000000">
      <w:r>
        <w:t>5) Повторяем шаги 1) — 4) для регистра &lt;0</w:t>
      </w:r>
      <w:r>
        <w:rPr>
          <w:lang w:val="en-US"/>
        </w:rPr>
        <w:t>x</w:t>
      </w:r>
      <w:r>
        <w:t>33</w:t>
      </w:r>
      <w:r w:rsidRPr="00D12467">
        <w:t>&gt;</w:t>
      </w:r>
      <w:r>
        <w:t xml:space="preserve"> и проверяем таймаут</w:t>
      </w:r>
      <w:r w:rsidRPr="00D12467">
        <w:t xml:space="preserve">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RTU</w:t>
      </w:r>
      <w:r w:rsidRPr="00D12467">
        <w:t xml:space="preserve">. </w:t>
      </w:r>
    </w:p>
    <w:p w14:paraId="46BB5389" w14:textId="77777777" w:rsidR="00851CDB" w:rsidRDefault="00000000">
      <w:r w:rsidRPr="00D12467">
        <w:t xml:space="preserve"> </w:t>
      </w:r>
    </w:p>
    <w:p w14:paraId="1B807A99" w14:textId="77777777" w:rsidR="00851CDB" w:rsidRDefault="00851CDB"/>
    <w:p w14:paraId="2AEC1287" w14:textId="77777777" w:rsidR="00851CDB" w:rsidRDefault="00000000">
      <w:pPr>
        <w:rPr>
          <w:i/>
          <w:iCs/>
        </w:rPr>
      </w:pPr>
      <w:r>
        <w:rPr>
          <w:i/>
          <w:iCs/>
        </w:rPr>
        <w:t>Тестирование режима логических выходов</w:t>
      </w:r>
    </w:p>
    <w:p w14:paraId="3D8FA1CE" w14:textId="77777777" w:rsidR="00851CDB" w:rsidRDefault="00000000">
      <w:r>
        <w:t>Последовательность:</w:t>
      </w:r>
    </w:p>
    <w:p w14:paraId="4A3F30BB" w14:textId="77777777" w:rsidR="00851CDB" w:rsidRDefault="00851CDB"/>
    <w:p w14:paraId="753D480D" w14:textId="3F3FAE31" w:rsidR="00851CDB" w:rsidRDefault="00000000">
      <w:r>
        <w:t>1) В регистры &lt;0</w:t>
      </w:r>
      <w:r>
        <w:rPr>
          <w:lang w:val="en-US"/>
        </w:rPr>
        <w:t>x</w:t>
      </w:r>
      <w:r w:rsidRPr="00D12467">
        <w:t>110&gt; –&lt;0</w:t>
      </w:r>
      <w:r>
        <w:rPr>
          <w:lang w:val="en-US"/>
        </w:rPr>
        <w:t>x</w:t>
      </w:r>
      <w:r w:rsidRPr="00D12467">
        <w:t xml:space="preserve">117&gt; </w:t>
      </w:r>
      <w:r>
        <w:t>пишем 0, что соответствует логическому выходу соответствующего канала.</w:t>
      </w:r>
    </w:p>
    <w:p w14:paraId="4B021DEC" w14:textId="77777777" w:rsidR="00851CDB" w:rsidRDefault="00851CDB"/>
    <w:p w14:paraId="2B42C2AC" w14:textId="1F0C3758" w:rsidR="00851CDB" w:rsidRDefault="00000000">
      <w:r>
        <w:t>2)  В регистр &lt;0</w:t>
      </w:r>
      <w:r>
        <w:rPr>
          <w:lang w:val="en-US"/>
        </w:rPr>
        <w:t>x</w:t>
      </w:r>
      <w:r w:rsidRPr="00D12467">
        <w:t>1</w:t>
      </w:r>
      <w:r>
        <w:rPr>
          <w:lang w:val="en-US"/>
        </w:rPr>
        <w:t>D</w:t>
      </w:r>
      <w:r w:rsidRPr="00D12467">
        <w:t xml:space="preserve">6&gt; </w:t>
      </w:r>
      <w:r>
        <w:t>пишем битовую маску состояния каналов, например «00</w:t>
      </w:r>
      <w:r>
        <w:rPr>
          <w:lang w:val="en-US"/>
        </w:rPr>
        <w:t>FF</w:t>
      </w:r>
      <w:r>
        <w:t>»</w:t>
      </w:r>
      <w:r w:rsidRPr="00D12467">
        <w:t xml:space="preserve">– </w:t>
      </w:r>
      <w:r>
        <w:t>все каналы включены</w:t>
      </w:r>
      <w:r w:rsidR="00DF2E72">
        <w:t>,</w:t>
      </w:r>
      <w:r>
        <w:t xml:space="preserve"> «00</w:t>
      </w:r>
      <w:r w:rsidRPr="00D12467">
        <w:t>01</w:t>
      </w:r>
      <w:r>
        <w:t xml:space="preserve">» - включен выход </w:t>
      </w:r>
      <w:r>
        <w:rPr>
          <w:lang w:val="en-US"/>
        </w:rPr>
        <w:t>DO</w:t>
      </w:r>
      <w:r w:rsidRPr="00D12467">
        <w:t>1.</w:t>
      </w:r>
      <w:r w:rsidR="009A192A">
        <w:t xml:space="preserve"> Кроме того есть регистры &lt;0</w:t>
      </w:r>
      <w:r w:rsidR="009A192A">
        <w:rPr>
          <w:lang w:val="en-US"/>
        </w:rPr>
        <w:t>x</w:t>
      </w:r>
      <w:r w:rsidR="009A192A" w:rsidRPr="00D12467">
        <w:t>1</w:t>
      </w:r>
      <w:r w:rsidR="009A192A">
        <w:t>8</w:t>
      </w:r>
      <w:r w:rsidR="009A192A" w:rsidRPr="00D12467">
        <w:t>0&gt; –&lt;0</w:t>
      </w:r>
      <w:r w:rsidR="009A192A">
        <w:rPr>
          <w:lang w:val="en-US"/>
        </w:rPr>
        <w:t>x</w:t>
      </w:r>
      <w:r w:rsidR="009A192A" w:rsidRPr="00D12467">
        <w:t>1</w:t>
      </w:r>
      <w:r w:rsidR="009A192A">
        <w:t>8</w:t>
      </w:r>
      <w:r w:rsidR="009A192A" w:rsidRPr="00D12467">
        <w:t>7&gt;</w:t>
      </w:r>
      <w:r w:rsidR="009A192A">
        <w:t xml:space="preserve">, которые отвечают за </w:t>
      </w:r>
      <w:r w:rsidR="00DF2E72">
        <w:t>индивидуальную настройку конкретного выхода</w:t>
      </w:r>
    </w:p>
    <w:p w14:paraId="3B331574" w14:textId="77777777" w:rsidR="00851CDB" w:rsidRDefault="00851CDB"/>
    <w:p w14:paraId="31CADC3B" w14:textId="77777777" w:rsidR="00851CDB" w:rsidRPr="00D12467" w:rsidRDefault="00000000">
      <w:r w:rsidRPr="00D12467">
        <w:t xml:space="preserve">3) </w:t>
      </w:r>
      <w:r>
        <w:t>Проверяется, что можно включать и выключать каналы по отдельности, соответствие номера канала и его расположение на 16-и контактном разъеме.</w:t>
      </w:r>
    </w:p>
    <w:p w14:paraId="4E6F9C26" w14:textId="77777777" w:rsidR="00851CDB" w:rsidRDefault="00851CDB"/>
    <w:p w14:paraId="2AC63A0B" w14:textId="77777777" w:rsidR="00851CDB" w:rsidRDefault="00000000">
      <w:pPr>
        <w:rPr>
          <w:i/>
          <w:iCs/>
        </w:rPr>
      </w:pPr>
      <w:r>
        <w:rPr>
          <w:i/>
          <w:iCs/>
        </w:rPr>
        <w:t>Тестирование режима ШИМ без минимальной длительности импульса</w:t>
      </w:r>
    </w:p>
    <w:p w14:paraId="11AD827A" w14:textId="77777777" w:rsidR="00851CDB" w:rsidRDefault="00000000">
      <w:r>
        <w:t>Последовательность:</w:t>
      </w:r>
    </w:p>
    <w:p w14:paraId="48734AED" w14:textId="77777777" w:rsidR="00851CDB" w:rsidRDefault="00851CDB"/>
    <w:p w14:paraId="0A0E4051" w14:textId="5B5571B0" w:rsidR="00851CDB" w:rsidRDefault="00000000">
      <w:r>
        <w:t>1) В регистры &lt;0</w:t>
      </w:r>
      <w:r>
        <w:rPr>
          <w:lang w:val="en-US"/>
        </w:rPr>
        <w:t>x</w:t>
      </w:r>
      <w:r w:rsidRPr="00D12467">
        <w:t>110&gt; –&lt;0</w:t>
      </w:r>
      <w:r>
        <w:rPr>
          <w:lang w:val="en-US"/>
        </w:rPr>
        <w:t>x</w:t>
      </w:r>
      <w:r w:rsidRPr="00D12467">
        <w:t xml:space="preserve">117&gt; </w:t>
      </w:r>
      <w:r>
        <w:t xml:space="preserve">пишем 1, что соответствует режиму ШИМ соответствующего </w:t>
      </w:r>
      <w:proofErr w:type="gramStart"/>
      <w:r>
        <w:t>канала,  в</w:t>
      </w:r>
      <w:proofErr w:type="gramEnd"/>
      <w:r>
        <w:t xml:space="preserve"> регистры &lt;0x170</w:t>
      </w:r>
      <w:r w:rsidRPr="00D12467">
        <w:t>&gt; –&lt;</w:t>
      </w:r>
      <w:r>
        <w:t>0x177</w:t>
      </w:r>
      <w:r w:rsidRPr="00D12467">
        <w:t xml:space="preserve">&gt; </w:t>
      </w:r>
      <w:r>
        <w:t>пишем 0.</w:t>
      </w:r>
    </w:p>
    <w:p w14:paraId="5FC60B36" w14:textId="77777777" w:rsidR="00851CDB" w:rsidRDefault="00851CDB"/>
    <w:p w14:paraId="4BA901C4" w14:textId="67E109BE" w:rsidR="00851CDB" w:rsidRDefault="00000000">
      <w:r>
        <w:t>2)  В регистры &lt;0</w:t>
      </w:r>
      <w:r>
        <w:rPr>
          <w:lang w:val="en-US"/>
        </w:rPr>
        <w:t>x</w:t>
      </w:r>
      <w:r w:rsidRPr="00D12467">
        <w:t>1</w:t>
      </w:r>
      <w:r>
        <w:t>54</w:t>
      </w:r>
      <w:r w:rsidRPr="00D12467">
        <w:t>&gt; –&lt;0</w:t>
      </w:r>
      <w:r>
        <w:rPr>
          <w:lang w:val="en-US"/>
        </w:rPr>
        <w:t>x</w:t>
      </w:r>
      <w:r w:rsidRPr="00D12467">
        <w:t>1</w:t>
      </w:r>
      <w:r>
        <w:t>5</w:t>
      </w:r>
      <w:r>
        <w:rPr>
          <w:lang w:val="en-US"/>
        </w:rPr>
        <w:t>B</w:t>
      </w:r>
      <w:r w:rsidRPr="00D12467">
        <w:t>&gt;</w:t>
      </w:r>
      <w:r>
        <w:t xml:space="preserve"> пишем коэффициент заполнения, а в регистры &lt;0x134</w:t>
      </w:r>
      <w:r w:rsidRPr="00D12467">
        <w:t>&gt; –&lt;</w:t>
      </w:r>
      <w:r>
        <w:t>0x13B</w:t>
      </w:r>
      <w:r w:rsidRPr="00D12467">
        <w:t>&gt;</w:t>
      </w:r>
      <w:r>
        <w:t xml:space="preserve"> пишем длительность периода ШИМ.   </w:t>
      </w:r>
    </w:p>
    <w:p w14:paraId="2DB58C4E" w14:textId="77777777" w:rsidR="00851CDB" w:rsidRDefault="00851CDB"/>
    <w:p w14:paraId="28D4467B" w14:textId="36D09135" w:rsidR="00851CDB" w:rsidRPr="00D12467" w:rsidRDefault="00000000">
      <w:r w:rsidRPr="00D12467">
        <w:t xml:space="preserve">3) </w:t>
      </w:r>
      <w:r>
        <w:t xml:space="preserve"> Убеждаемся, что поведение выходов соответствует тому, что записано в соответствующие регистры периода ШИМ и коэффиц</w:t>
      </w:r>
      <w:r w:rsidR="009A192A">
        <w:t>и</w:t>
      </w:r>
      <w:r>
        <w:t xml:space="preserve">ента заполнения каждого канала. </w:t>
      </w:r>
    </w:p>
    <w:p w14:paraId="72A0B4B9" w14:textId="77777777" w:rsidR="00851CDB" w:rsidRDefault="00000000">
      <w:r>
        <w:t xml:space="preserve"> </w:t>
      </w:r>
    </w:p>
    <w:p w14:paraId="1A420775" w14:textId="77777777" w:rsidR="00851CDB" w:rsidRDefault="00851CDB"/>
    <w:p w14:paraId="7224DCDB" w14:textId="77777777" w:rsidR="00851CDB" w:rsidRDefault="00000000">
      <w:pPr>
        <w:rPr>
          <w:i/>
          <w:iCs/>
        </w:rPr>
      </w:pPr>
      <w:r>
        <w:rPr>
          <w:i/>
          <w:iCs/>
        </w:rPr>
        <w:t>Тестирование режима ШИМ с минимальной длительностью импульса</w:t>
      </w:r>
    </w:p>
    <w:p w14:paraId="0B39B719" w14:textId="77777777" w:rsidR="00851CDB" w:rsidRDefault="00851CDB">
      <w:pPr>
        <w:rPr>
          <w:b/>
          <w:bCs/>
          <w:i/>
          <w:iCs/>
        </w:rPr>
      </w:pPr>
    </w:p>
    <w:p w14:paraId="4031DF2C" w14:textId="3F33678A" w:rsidR="00851CDB" w:rsidRDefault="00000000">
      <w:r>
        <w:t>1) В регистры &lt;0</w:t>
      </w:r>
      <w:r>
        <w:rPr>
          <w:lang w:val="en-US"/>
        </w:rPr>
        <w:t>x</w:t>
      </w:r>
      <w:r w:rsidRPr="00D12467">
        <w:t>110&gt; –&lt;0</w:t>
      </w:r>
      <w:r>
        <w:rPr>
          <w:lang w:val="en-US"/>
        </w:rPr>
        <w:t>x</w:t>
      </w:r>
      <w:r w:rsidRPr="00D12467">
        <w:t xml:space="preserve">117&gt; </w:t>
      </w:r>
      <w:r>
        <w:t xml:space="preserve">пишем 1, что соответствует режиму ШИМ соответствующего </w:t>
      </w:r>
      <w:proofErr w:type="gramStart"/>
      <w:r>
        <w:t>канала,  в</w:t>
      </w:r>
      <w:proofErr w:type="gramEnd"/>
      <w:r>
        <w:t xml:space="preserve"> регистры &lt;0x170</w:t>
      </w:r>
      <w:r w:rsidRPr="00D12467">
        <w:t>&gt; –&lt;</w:t>
      </w:r>
      <w:r>
        <w:t>0x177</w:t>
      </w:r>
      <w:r w:rsidRPr="00D12467">
        <w:t xml:space="preserve">&gt; </w:t>
      </w:r>
      <w:r>
        <w:t xml:space="preserve">пишем </w:t>
      </w:r>
      <w:proofErr w:type="gramStart"/>
      <w:r>
        <w:t>значение !</w:t>
      </w:r>
      <w:proofErr w:type="gramEnd"/>
      <w:r>
        <w:t>= 0, что соответствует минимальной длительности импульса.</w:t>
      </w:r>
    </w:p>
    <w:p w14:paraId="544B7173" w14:textId="77777777" w:rsidR="00851CDB" w:rsidRDefault="00851CDB"/>
    <w:p w14:paraId="6D4C3A24" w14:textId="4F31FB04" w:rsidR="00851CDB" w:rsidRDefault="00000000">
      <w:r>
        <w:t>2)  В регистры &lt;0</w:t>
      </w:r>
      <w:r>
        <w:rPr>
          <w:lang w:val="en-US"/>
        </w:rPr>
        <w:t>x</w:t>
      </w:r>
      <w:r w:rsidRPr="00D12467">
        <w:t>1</w:t>
      </w:r>
      <w:r>
        <w:t>54</w:t>
      </w:r>
      <w:r w:rsidRPr="00D12467">
        <w:t>&gt; –&lt;0</w:t>
      </w:r>
      <w:r>
        <w:rPr>
          <w:lang w:val="en-US"/>
        </w:rPr>
        <w:t>x</w:t>
      </w:r>
      <w:r w:rsidRPr="00D12467">
        <w:t>1</w:t>
      </w:r>
      <w:r>
        <w:t>5</w:t>
      </w:r>
      <w:r>
        <w:rPr>
          <w:lang w:val="en-US"/>
        </w:rPr>
        <w:t>B</w:t>
      </w:r>
      <w:r w:rsidRPr="00D12467">
        <w:t>&gt;</w:t>
      </w:r>
      <w:r>
        <w:t xml:space="preserve"> пишем коэффициент заполнения, а в регистры &lt;0x134</w:t>
      </w:r>
      <w:r w:rsidRPr="00D12467">
        <w:t>&gt; –&lt;</w:t>
      </w:r>
      <w:r>
        <w:t>0x13B</w:t>
      </w:r>
      <w:r w:rsidRPr="00D12467">
        <w:t>&gt;</w:t>
      </w:r>
      <w:r>
        <w:t xml:space="preserve"> пишем длительность периода ШИМ.  При этом подбираем это таким образом, чтобы расчетная длительность ед</w:t>
      </w:r>
      <w:r w:rsidR="00391D1D">
        <w:t>и</w:t>
      </w:r>
      <w:r>
        <w:t>ницы в ШИМ была меньше соответствующего значения в регистрах &lt;0x170</w:t>
      </w:r>
      <w:r w:rsidRPr="00D12467">
        <w:t>&gt; –</w:t>
      </w:r>
      <w:r w:rsidR="00391D1D">
        <w:t xml:space="preserve"> </w:t>
      </w:r>
      <w:r w:rsidRPr="00D12467">
        <w:t>&lt;</w:t>
      </w:r>
      <w:r>
        <w:t>0x177</w:t>
      </w:r>
      <w:r w:rsidRPr="00D12467">
        <w:t>&gt;</w:t>
      </w:r>
    </w:p>
    <w:p w14:paraId="205F7077" w14:textId="77777777" w:rsidR="00851CDB" w:rsidRDefault="00851CDB"/>
    <w:p w14:paraId="086A429A" w14:textId="0F658F6D" w:rsidR="00851CDB" w:rsidRDefault="00000000">
      <w:r w:rsidRPr="00D12467">
        <w:t xml:space="preserve">3) </w:t>
      </w:r>
      <w:r>
        <w:t xml:space="preserve"> Убеждаемся, что поведение выходов соответствует тому, что длительность единицы в ШИМ больше или равно соответствующего значения из регистров &lt;0x170</w:t>
      </w:r>
      <w:r w:rsidRPr="00D12467">
        <w:t>&gt; –&lt;</w:t>
      </w:r>
      <w:r>
        <w:t>0x177</w:t>
      </w:r>
      <w:r w:rsidRPr="00D12467">
        <w:t xml:space="preserve">&gt;, </w:t>
      </w:r>
      <w:r>
        <w:t>период ШИМ стал кратно больше, а коэффициент заполнения совпадает с регистрами &lt;0</w:t>
      </w:r>
      <w:r>
        <w:rPr>
          <w:lang w:val="en-US"/>
        </w:rPr>
        <w:t>x</w:t>
      </w:r>
      <w:r w:rsidRPr="00D12467">
        <w:t>1</w:t>
      </w:r>
      <w:r>
        <w:t>54</w:t>
      </w:r>
      <w:r w:rsidRPr="00D12467">
        <w:t>&gt; –&lt;0</w:t>
      </w:r>
      <w:r>
        <w:rPr>
          <w:lang w:val="en-US"/>
        </w:rPr>
        <w:t>x</w:t>
      </w:r>
      <w:r w:rsidRPr="00D12467">
        <w:t>1</w:t>
      </w:r>
      <w:r>
        <w:t>5</w:t>
      </w:r>
      <w:r>
        <w:rPr>
          <w:lang w:val="en-US"/>
        </w:rPr>
        <w:t>B</w:t>
      </w:r>
      <w:r w:rsidRPr="00D12467">
        <w:t>&gt;</w:t>
      </w:r>
    </w:p>
    <w:p w14:paraId="6F89B85A" w14:textId="77777777" w:rsidR="00851CDB" w:rsidRDefault="00851CDB"/>
    <w:p w14:paraId="11724D8F" w14:textId="77777777" w:rsidR="00851CDB" w:rsidRDefault="00000000">
      <w:pPr>
        <w:rPr>
          <w:b/>
          <w:bCs/>
        </w:rPr>
      </w:pPr>
      <w:r>
        <w:rPr>
          <w:b/>
          <w:bCs/>
        </w:rPr>
        <w:t>Тестирование функционала переключения модуля основной/резервный</w:t>
      </w:r>
    </w:p>
    <w:p w14:paraId="691619F9" w14:textId="77777777" w:rsidR="00851CDB" w:rsidRDefault="00851CDB"/>
    <w:p w14:paraId="0FEF5A0C" w14:textId="15253A64" w:rsidR="00851CDB" w:rsidRPr="00D12467" w:rsidRDefault="00000000">
      <w:pPr>
        <w:rPr>
          <w:i/>
          <w:iCs/>
        </w:rPr>
      </w:pPr>
      <w:r>
        <w:rPr>
          <w:i/>
          <w:iCs/>
        </w:rPr>
        <w:t>Тестирование поведение ведущего модуля и наличии резервного модуля при работе в составе системы с основ</w:t>
      </w:r>
      <w:r w:rsidR="00391D1D">
        <w:rPr>
          <w:i/>
          <w:iCs/>
        </w:rPr>
        <w:t>н</w:t>
      </w:r>
      <w:r>
        <w:rPr>
          <w:i/>
          <w:iCs/>
        </w:rPr>
        <w:t xml:space="preserve">ым каналом </w:t>
      </w:r>
      <w:r>
        <w:rPr>
          <w:i/>
          <w:iCs/>
          <w:lang w:val="en-US"/>
        </w:rPr>
        <w:t>TCP</w:t>
      </w:r>
      <w:r>
        <w:rPr>
          <w:i/>
          <w:iCs/>
        </w:rPr>
        <w:t>:</w:t>
      </w:r>
    </w:p>
    <w:p w14:paraId="6C5E4A1C" w14:textId="77777777" w:rsidR="00851CDB" w:rsidRDefault="00851CDB"/>
    <w:p w14:paraId="784E0682" w14:textId="77777777" w:rsidR="00851CDB" w:rsidRPr="00D12467" w:rsidRDefault="00000000">
      <w:r>
        <w:t>Исходное состояние:</w:t>
      </w:r>
    </w:p>
    <w:p w14:paraId="645CB09F" w14:textId="0C2E00B2" w:rsidR="00851CDB" w:rsidRPr="00D12467" w:rsidRDefault="00000000">
      <w:pPr>
        <w:pStyle w:val="a8"/>
      </w:pPr>
      <w:r>
        <w:t>Модуль «</w:t>
      </w:r>
      <w:r w:rsidR="00391D1D">
        <w:t>210</w:t>
      </w:r>
      <w:r w:rsidRPr="00D12467">
        <w:t xml:space="preserve">” </w:t>
      </w:r>
      <w:r>
        <w:t>ведущий</w:t>
      </w:r>
    </w:p>
    <w:p w14:paraId="52F0A64B" w14:textId="77777777" w:rsidR="00851CDB" w:rsidRPr="00D12467" w:rsidRDefault="00000000">
      <w:pPr>
        <w:pStyle w:val="a8"/>
      </w:pPr>
      <w:r>
        <w:t xml:space="preserve">&lt;0x30&gt; </w:t>
      </w:r>
      <w:r w:rsidRPr="00D12467">
        <w:t>== 0</w:t>
      </w:r>
    </w:p>
    <w:p w14:paraId="75285F9D" w14:textId="3966C7F7" w:rsidR="00851CDB" w:rsidRDefault="00000000">
      <w:r>
        <w:t>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 xml:space="preserve">1&gt; == </w:t>
      </w:r>
      <w:r w:rsidR="00391D1D">
        <w:t>211</w:t>
      </w:r>
    </w:p>
    <w:p w14:paraId="28E8F81B" w14:textId="77777777" w:rsidR="00851CDB" w:rsidRDefault="00000000">
      <w:r>
        <w:t xml:space="preserve">&lt;0x32&gt; == 60  </w:t>
      </w:r>
    </w:p>
    <w:p w14:paraId="0C82F735" w14:textId="77777777" w:rsidR="00851CDB" w:rsidRDefault="00000000">
      <w:r>
        <w:t>&lt;0x33&gt; == 0</w:t>
      </w:r>
    </w:p>
    <w:p w14:paraId="1752661A" w14:textId="77777777" w:rsidR="00851CDB" w:rsidRDefault="00851CDB"/>
    <w:p w14:paraId="4F23AF9D" w14:textId="4C49D621" w:rsidR="00851CDB" w:rsidRPr="00D12467" w:rsidRDefault="00000000">
      <w:pPr>
        <w:pStyle w:val="a8"/>
      </w:pPr>
      <w:r>
        <w:t>Модуль «</w:t>
      </w:r>
      <w:r w:rsidR="00391D1D">
        <w:t>211</w:t>
      </w:r>
      <w:r>
        <w:t>»</w:t>
      </w:r>
      <w:r w:rsidRPr="00D12467">
        <w:t xml:space="preserve"> </w:t>
      </w:r>
      <w:r>
        <w:t>резервный</w:t>
      </w:r>
    </w:p>
    <w:p w14:paraId="2714EE68" w14:textId="77777777" w:rsidR="00851CDB" w:rsidRPr="00D12467" w:rsidRDefault="00000000">
      <w:pPr>
        <w:pStyle w:val="a8"/>
      </w:pPr>
      <w:r>
        <w:t xml:space="preserve">&lt;0x30&gt; </w:t>
      </w:r>
      <w:r w:rsidRPr="00D12467">
        <w:t xml:space="preserve">== </w:t>
      </w:r>
      <w:r>
        <w:t>1</w:t>
      </w:r>
    </w:p>
    <w:p w14:paraId="690AD37C" w14:textId="77777777" w:rsidR="00851CDB" w:rsidRDefault="00000000">
      <w:r>
        <w:t>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1&gt; == 0</w:t>
      </w:r>
    </w:p>
    <w:p w14:paraId="5F6035BB" w14:textId="77777777" w:rsidR="00851CDB" w:rsidRDefault="00000000">
      <w:r>
        <w:t xml:space="preserve">&lt;0x32&gt; == 0  </w:t>
      </w:r>
    </w:p>
    <w:p w14:paraId="08FA202D" w14:textId="77777777" w:rsidR="00851CDB" w:rsidRDefault="00000000">
      <w:r>
        <w:t>&lt;0x33&gt; == 0</w:t>
      </w:r>
    </w:p>
    <w:p w14:paraId="7EB11EA2" w14:textId="77777777" w:rsidR="00851CDB" w:rsidRDefault="00851CDB"/>
    <w:p w14:paraId="6BF12735" w14:textId="77777777" w:rsidR="00851CDB" w:rsidRDefault="00000000">
      <w:r>
        <w:t>Последовательность:</w:t>
      </w:r>
    </w:p>
    <w:p w14:paraId="1D7A0DEC" w14:textId="77777777" w:rsidR="00851CDB" w:rsidRDefault="00851CDB"/>
    <w:p w14:paraId="6E74DF56" w14:textId="57D50133" w:rsidR="00851CDB" w:rsidRDefault="00000000">
      <w:r>
        <w:t>1) Втыкаем Модули «</w:t>
      </w:r>
      <w:r w:rsidR="00391D1D">
        <w:t>210</w:t>
      </w:r>
      <w:r>
        <w:t>» и «2</w:t>
      </w:r>
      <w:r w:rsidR="00391D1D">
        <w:t>11</w:t>
      </w:r>
      <w:r>
        <w:t xml:space="preserve">» в один </w:t>
      </w:r>
      <w:proofErr w:type="spellStart"/>
      <w:r>
        <w:t>езернет</w:t>
      </w:r>
      <w:proofErr w:type="spellEnd"/>
      <w:r>
        <w:t xml:space="preserve"> свитч и соединяем их по </w:t>
      </w:r>
      <w:r>
        <w:rPr>
          <w:lang w:val="en-US"/>
        </w:rPr>
        <w:t>RS</w:t>
      </w:r>
      <w:r w:rsidRPr="00D12467">
        <w:t xml:space="preserve">485, </w:t>
      </w:r>
      <w:r>
        <w:t xml:space="preserve">соединения по </w:t>
      </w:r>
      <w:r>
        <w:rPr>
          <w:lang w:val="en-US"/>
        </w:rPr>
        <w:t>RS</w:t>
      </w:r>
      <w:r>
        <w:t>485</w:t>
      </w:r>
      <w:r w:rsidRPr="00D12467">
        <w:t xml:space="preserve"> </w:t>
      </w:r>
      <w:r>
        <w:rPr>
          <w:lang w:val="en-US"/>
        </w:rPr>
        <w:t>c</w:t>
      </w:r>
      <w:r>
        <w:t xml:space="preserve"> ПК нет.  </w:t>
      </w:r>
    </w:p>
    <w:p w14:paraId="14A8E6D2" w14:textId="77777777" w:rsidR="00851CDB" w:rsidRPr="00D12467" w:rsidRDefault="00851CDB"/>
    <w:p w14:paraId="2EABD471" w14:textId="35893FCF" w:rsidR="00851CDB" w:rsidRDefault="00000000">
      <w:r>
        <w:t>2) Включаем питания модуля «2</w:t>
      </w:r>
      <w:r w:rsidR="00391D1D">
        <w:t>11</w:t>
      </w:r>
      <w:r>
        <w:t>», убеждаемся, что он стартовал.</w:t>
      </w:r>
    </w:p>
    <w:p w14:paraId="1101B7D7" w14:textId="77777777" w:rsidR="00851CDB" w:rsidRDefault="00851CDB"/>
    <w:p w14:paraId="09F65CD8" w14:textId="72D9BB37" w:rsidR="00851CDB" w:rsidRDefault="00000000">
      <w:r>
        <w:t>3)  Включаем питания модуля «</w:t>
      </w:r>
      <w:r w:rsidR="00391D1D">
        <w:t>210</w:t>
      </w:r>
      <w:r>
        <w:t>», убеждаемся, что он стартовал.</w:t>
      </w:r>
    </w:p>
    <w:p w14:paraId="4B54849D" w14:textId="77777777" w:rsidR="00851CDB" w:rsidRDefault="00851CDB"/>
    <w:p w14:paraId="04705314" w14:textId="219BD8D2" w:rsidR="00851CDB" w:rsidRDefault="00000000">
      <w:r>
        <w:t>4) Убеждаемся, что экраны режимов каналов и текущего состояния каналов совпадают в основном и резервном модуле, при этом выхода ведущего модуля активны, а резервного нет.</w:t>
      </w:r>
    </w:p>
    <w:p w14:paraId="642FEA26" w14:textId="77777777" w:rsidR="00851CDB" w:rsidRDefault="00851CDB"/>
    <w:p w14:paraId="1D36A360" w14:textId="25F01F66" w:rsidR="00851CDB" w:rsidRDefault="00000000">
      <w:r>
        <w:t xml:space="preserve">5) Через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TCP</w:t>
      </w:r>
      <w:r>
        <w:t xml:space="preserve"> меняем режимы выходов модуля «</w:t>
      </w:r>
      <w:r w:rsidR="00391D1D">
        <w:t>210</w:t>
      </w:r>
      <w:r>
        <w:t>», убеждаемся, что синхронно меняется содержимое экранов обоих модулей.</w:t>
      </w:r>
    </w:p>
    <w:p w14:paraId="54265F1C" w14:textId="77777777" w:rsidR="00851CDB" w:rsidRDefault="00851CDB"/>
    <w:p w14:paraId="5F1B88B7" w14:textId="7AFD1B6C" w:rsidR="00851CDB" w:rsidRDefault="00000000">
      <w:r>
        <w:t xml:space="preserve">6) Выдергиваем кабель </w:t>
      </w:r>
      <w:proofErr w:type="spellStart"/>
      <w:r>
        <w:t>езернет</w:t>
      </w:r>
      <w:proofErr w:type="spellEnd"/>
      <w:r>
        <w:t xml:space="preserve"> из модуля «</w:t>
      </w:r>
      <w:r w:rsidR="00391D1D">
        <w:t>210</w:t>
      </w:r>
      <w:r>
        <w:t>».</w:t>
      </w:r>
    </w:p>
    <w:p w14:paraId="3E58C2A0" w14:textId="77777777" w:rsidR="00851CDB" w:rsidRDefault="00851CDB"/>
    <w:p w14:paraId="6E2F4E69" w14:textId="24AEFEE6" w:rsidR="00851CDB" w:rsidRDefault="00000000">
      <w:r>
        <w:t xml:space="preserve">7) Через 60 секунд от последней команды по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TCP</w:t>
      </w:r>
      <w:r w:rsidRPr="00D12467">
        <w:t xml:space="preserve"> </w:t>
      </w:r>
      <w:r>
        <w:t>к резервному модулю модуль «</w:t>
      </w:r>
      <w:r w:rsidR="00391D1D">
        <w:t>211</w:t>
      </w:r>
      <w:r>
        <w:t>» стал ведущим, а «</w:t>
      </w:r>
      <w:r w:rsidR="00391D1D">
        <w:t>210</w:t>
      </w:r>
      <w:r>
        <w:t>» - резервным. Соответственно, у «</w:t>
      </w:r>
      <w:r w:rsidR="00391D1D">
        <w:t>211</w:t>
      </w:r>
      <w:r>
        <w:t>» стали активны выхода, а у «</w:t>
      </w:r>
      <w:r w:rsidR="00391D1D">
        <w:t>210</w:t>
      </w:r>
      <w:r>
        <w:t>» неактивны.</w:t>
      </w:r>
    </w:p>
    <w:p w14:paraId="27E00DA1" w14:textId="77777777" w:rsidR="00851CDB" w:rsidRDefault="00851CDB"/>
    <w:p w14:paraId="59779A26" w14:textId="77777777" w:rsidR="00851CDB" w:rsidRDefault="00851CDB"/>
    <w:p w14:paraId="5C619AA4" w14:textId="77777777" w:rsidR="00851CDB" w:rsidRPr="00D12467" w:rsidRDefault="00000000">
      <w:pPr>
        <w:rPr>
          <w:i/>
          <w:iCs/>
        </w:rPr>
      </w:pPr>
      <w:r>
        <w:rPr>
          <w:i/>
          <w:iCs/>
        </w:rPr>
        <w:t xml:space="preserve">Тестирование поведение ведущего модуля и наличии резервного модуля при работе в составе системы с </w:t>
      </w:r>
      <w:proofErr w:type="spellStart"/>
      <w:r>
        <w:rPr>
          <w:i/>
          <w:iCs/>
        </w:rPr>
        <w:t>основым</w:t>
      </w:r>
      <w:proofErr w:type="spellEnd"/>
      <w:r>
        <w:rPr>
          <w:i/>
          <w:iCs/>
        </w:rPr>
        <w:t xml:space="preserve"> каналом </w:t>
      </w:r>
      <w:r>
        <w:rPr>
          <w:i/>
          <w:iCs/>
          <w:lang w:val="en-US"/>
        </w:rPr>
        <w:t>RTU</w:t>
      </w:r>
      <w:r>
        <w:rPr>
          <w:i/>
          <w:iCs/>
        </w:rPr>
        <w:t>:</w:t>
      </w:r>
    </w:p>
    <w:p w14:paraId="27766291" w14:textId="77777777" w:rsidR="00851CDB" w:rsidRDefault="00851CDB"/>
    <w:p w14:paraId="03B0181E" w14:textId="77777777" w:rsidR="00851CDB" w:rsidRPr="00D12467" w:rsidRDefault="00000000">
      <w:r>
        <w:t>Исходное состояние:</w:t>
      </w:r>
    </w:p>
    <w:p w14:paraId="1599D64C" w14:textId="7D052B7F" w:rsidR="00851CDB" w:rsidRPr="00D12467" w:rsidRDefault="00000000">
      <w:pPr>
        <w:pStyle w:val="a8"/>
      </w:pPr>
      <w:r>
        <w:t>Модуль «</w:t>
      </w:r>
      <w:r w:rsidR="00391D1D">
        <w:t>210</w:t>
      </w:r>
      <w:r w:rsidRPr="00D12467">
        <w:t xml:space="preserve">” </w:t>
      </w:r>
      <w:r>
        <w:t>ведущий</w:t>
      </w:r>
    </w:p>
    <w:p w14:paraId="49BED935" w14:textId="77777777" w:rsidR="00851CDB" w:rsidRPr="00D12467" w:rsidRDefault="00000000">
      <w:pPr>
        <w:pStyle w:val="a8"/>
      </w:pPr>
      <w:r>
        <w:t xml:space="preserve">&lt;0x30&gt; </w:t>
      </w:r>
      <w:r w:rsidRPr="00D12467">
        <w:t>== 0</w:t>
      </w:r>
    </w:p>
    <w:p w14:paraId="399F978D" w14:textId="2267EE91" w:rsidR="00851CDB" w:rsidRDefault="00000000">
      <w:r>
        <w:t>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 xml:space="preserve">1&gt; == </w:t>
      </w:r>
      <w:r w:rsidR="00391D1D">
        <w:t>211</w:t>
      </w:r>
    </w:p>
    <w:p w14:paraId="3A85D922" w14:textId="77777777" w:rsidR="00851CDB" w:rsidRDefault="00000000">
      <w:r>
        <w:t xml:space="preserve">&lt;0x32&gt; == 0  </w:t>
      </w:r>
    </w:p>
    <w:p w14:paraId="3BE7D02F" w14:textId="77777777" w:rsidR="00851CDB" w:rsidRDefault="00000000">
      <w:r>
        <w:t xml:space="preserve">&lt;0x33&gt; == </w:t>
      </w:r>
      <w:r w:rsidRPr="00D12467">
        <w:t>6</w:t>
      </w:r>
      <w:r>
        <w:t>0</w:t>
      </w:r>
    </w:p>
    <w:p w14:paraId="472A64F4" w14:textId="77777777" w:rsidR="00851CDB" w:rsidRDefault="00851CDB"/>
    <w:p w14:paraId="406FC23A" w14:textId="64A2AD8B" w:rsidR="00851CDB" w:rsidRPr="00D12467" w:rsidRDefault="00000000">
      <w:pPr>
        <w:pStyle w:val="a8"/>
      </w:pPr>
      <w:r>
        <w:t>Модуль «</w:t>
      </w:r>
      <w:r w:rsidR="00391D1D">
        <w:t>211</w:t>
      </w:r>
      <w:r>
        <w:t>»</w:t>
      </w:r>
      <w:r w:rsidRPr="00D12467">
        <w:t xml:space="preserve"> </w:t>
      </w:r>
      <w:r>
        <w:t>резервный</w:t>
      </w:r>
    </w:p>
    <w:p w14:paraId="1A7AFFE4" w14:textId="77777777" w:rsidR="00851CDB" w:rsidRPr="00D12467" w:rsidRDefault="00000000">
      <w:pPr>
        <w:pStyle w:val="a8"/>
      </w:pPr>
      <w:r>
        <w:t xml:space="preserve">&lt;0x30&gt; </w:t>
      </w:r>
      <w:r w:rsidRPr="00D12467">
        <w:t xml:space="preserve">== </w:t>
      </w:r>
      <w:r>
        <w:t>1</w:t>
      </w:r>
    </w:p>
    <w:p w14:paraId="7BB798FA" w14:textId="77777777" w:rsidR="00851CDB" w:rsidRDefault="00000000">
      <w:r>
        <w:t>&lt;</w:t>
      </w:r>
      <w:r w:rsidRPr="00D12467">
        <w:t>0</w:t>
      </w:r>
      <w:r>
        <w:rPr>
          <w:lang w:val="en-US"/>
        </w:rPr>
        <w:t>x</w:t>
      </w:r>
      <w:r w:rsidRPr="00D12467">
        <w:t>3</w:t>
      </w:r>
      <w:r>
        <w:t>1&gt; == 0</w:t>
      </w:r>
    </w:p>
    <w:p w14:paraId="4D74B624" w14:textId="77777777" w:rsidR="00851CDB" w:rsidRDefault="00000000">
      <w:r>
        <w:t xml:space="preserve">&lt;0x32&gt; == 0  </w:t>
      </w:r>
    </w:p>
    <w:p w14:paraId="117C5EB8" w14:textId="77777777" w:rsidR="00851CDB" w:rsidRDefault="00000000">
      <w:r>
        <w:t>&lt;0x33&gt; == 0</w:t>
      </w:r>
    </w:p>
    <w:p w14:paraId="6B4A71F0" w14:textId="77777777" w:rsidR="00851CDB" w:rsidRDefault="00851CDB"/>
    <w:p w14:paraId="2201EDC3" w14:textId="77777777" w:rsidR="00851CDB" w:rsidRDefault="00000000">
      <w:r>
        <w:t>Последовательность:</w:t>
      </w:r>
    </w:p>
    <w:p w14:paraId="3F0B2922" w14:textId="77777777" w:rsidR="00851CDB" w:rsidRDefault="00851CDB"/>
    <w:p w14:paraId="2A35C848" w14:textId="45616A49" w:rsidR="00851CDB" w:rsidRDefault="00000000">
      <w:r>
        <w:t>1) Втыкаем Модули «</w:t>
      </w:r>
      <w:r w:rsidR="00391D1D">
        <w:t>210</w:t>
      </w:r>
      <w:r>
        <w:t>» и «</w:t>
      </w:r>
      <w:r w:rsidR="00391D1D">
        <w:t>211</w:t>
      </w:r>
      <w:r>
        <w:t xml:space="preserve">» в один </w:t>
      </w:r>
      <w:proofErr w:type="spellStart"/>
      <w:r>
        <w:t>езернет</w:t>
      </w:r>
      <w:proofErr w:type="spellEnd"/>
      <w:r>
        <w:t xml:space="preserve"> свитч и соединяем их по </w:t>
      </w:r>
      <w:r>
        <w:rPr>
          <w:lang w:val="en-US"/>
        </w:rPr>
        <w:t>RS</w:t>
      </w:r>
      <w:r w:rsidRPr="00D12467">
        <w:t xml:space="preserve">485, </w:t>
      </w:r>
      <w:r>
        <w:t xml:space="preserve">соединения по </w:t>
      </w:r>
      <w:r>
        <w:rPr>
          <w:lang w:val="en-US"/>
        </w:rPr>
        <w:t>RS</w:t>
      </w:r>
      <w:r>
        <w:t>485</w:t>
      </w:r>
      <w:r w:rsidRPr="00D12467">
        <w:t xml:space="preserve"> </w:t>
      </w:r>
      <w:r>
        <w:rPr>
          <w:lang w:val="en-US"/>
        </w:rPr>
        <w:t>c</w:t>
      </w:r>
      <w:r>
        <w:t xml:space="preserve"> ПК есть.  </w:t>
      </w:r>
    </w:p>
    <w:p w14:paraId="6C513E35" w14:textId="77777777" w:rsidR="00851CDB" w:rsidRPr="00D12467" w:rsidRDefault="00851CDB"/>
    <w:p w14:paraId="03CC5F1C" w14:textId="207DBF53" w:rsidR="00851CDB" w:rsidRDefault="00000000">
      <w:r>
        <w:t>2) Включаем питания модуля «</w:t>
      </w:r>
      <w:r w:rsidR="00391D1D">
        <w:t>211</w:t>
      </w:r>
      <w:r>
        <w:t>», убеждаемся, что он стартовал.</w:t>
      </w:r>
    </w:p>
    <w:p w14:paraId="52695F5B" w14:textId="77777777" w:rsidR="00851CDB" w:rsidRDefault="00851CDB"/>
    <w:p w14:paraId="2F7C0A04" w14:textId="20A89F61" w:rsidR="00851CDB" w:rsidRDefault="00000000">
      <w:r>
        <w:t>3)  Включаем питания модуля «</w:t>
      </w:r>
      <w:r w:rsidR="00391D1D">
        <w:t>210</w:t>
      </w:r>
      <w:r>
        <w:t>»,</w:t>
      </w:r>
      <w:r w:rsidR="00391D1D">
        <w:t xml:space="preserve"> </w:t>
      </w:r>
      <w:r>
        <w:t>убеждаемся, что он стартовал.</w:t>
      </w:r>
    </w:p>
    <w:p w14:paraId="4498FAC5" w14:textId="77777777" w:rsidR="00851CDB" w:rsidRDefault="00851CDB"/>
    <w:p w14:paraId="3BD91DB3" w14:textId="4BD888C9" w:rsidR="00851CDB" w:rsidRDefault="00000000">
      <w:r>
        <w:t>4) Убеждаемся, что экраны режимов каналов и текущего состояния каналов совпадают в основном и резервном модуле, при этом выхода ведущего модуля активны, а резервного нет.</w:t>
      </w:r>
    </w:p>
    <w:p w14:paraId="13553678" w14:textId="77777777" w:rsidR="00851CDB" w:rsidRDefault="00851CDB"/>
    <w:p w14:paraId="47175649" w14:textId="3D54AA73" w:rsidR="00851CDB" w:rsidRDefault="00000000">
      <w:r>
        <w:t xml:space="preserve">5) Через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RTU</w:t>
      </w:r>
      <w:r w:rsidRPr="00D12467">
        <w:t xml:space="preserve"> </w:t>
      </w:r>
      <w:r>
        <w:t>меняем режимы выходов модуля «</w:t>
      </w:r>
      <w:r w:rsidR="00391D1D">
        <w:t>210</w:t>
      </w:r>
      <w:r>
        <w:t>», убеждаемся, что синхронно меняется содержимое экранов обоих модулей.</w:t>
      </w:r>
    </w:p>
    <w:p w14:paraId="65560D4D" w14:textId="77777777" w:rsidR="00851CDB" w:rsidRDefault="00851CDB"/>
    <w:p w14:paraId="31493A8F" w14:textId="6948AFCB" w:rsidR="00851CDB" w:rsidRDefault="00000000">
      <w:r>
        <w:lastRenderedPageBreak/>
        <w:t>6) Выдергиваем кабель</w:t>
      </w:r>
      <w:r w:rsidRPr="00D12467">
        <w:t xml:space="preserve"> </w:t>
      </w:r>
      <w:r>
        <w:rPr>
          <w:lang w:val="en-US"/>
        </w:rPr>
        <w:t>RS</w:t>
      </w:r>
      <w:r w:rsidRPr="00D12467">
        <w:t xml:space="preserve">485 </w:t>
      </w:r>
      <w:r>
        <w:t>из модуля «</w:t>
      </w:r>
      <w:r w:rsidR="00391D1D">
        <w:t>210</w:t>
      </w:r>
      <w:r>
        <w:t>».</w:t>
      </w:r>
    </w:p>
    <w:p w14:paraId="615855E4" w14:textId="77777777" w:rsidR="00851CDB" w:rsidRDefault="00851CDB"/>
    <w:p w14:paraId="14E3F2C8" w14:textId="68FDFD6F" w:rsidR="00851CDB" w:rsidRDefault="00000000">
      <w:r>
        <w:t xml:space="preserve">7) Через 60 секунд от последней команды по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RTU</w:t>
      </w:r>
      <w:r w:rsidRPr="00D12467">
        <w:t xml:space="preserve"> </w:t>
      </w:r>
      <w:r>
        <w:t>к резервному модулю модуль «</w:t>
      </w:r>
      <w:r w:rsidR="00391D1D">
        <w:t>211</w:t>
      </w:r>
      <w:r>
        <w:t>» стал ведущим, а «</w:t>
      </w:r>
      <w:r w:rsidR="00391D1D">
        <w:t>210</w:t>
      </w:r>
      <w:r>
        <w:t>» - резервным. Соответственно, у «</w:t>
      </w:r>
      <w:r w:rsidR="00391D1D">
        <w:t>211</w:t>
      </w:r>
      <w:r>
        <w:t>» стали активны выхода, а у «</w:t>
      </w:r>
      <w:r w:rsidR="00391D1D">
        <w:t>210</w:t>
      </w:r>
      <w:r>
        <w:t>» неактивны.</w:t>
      </w:r>
      <w:r w:rsidR="00A1235A">
        <w:t xml:space="preserve"> Желательно посмотреть «время перехлеста» управления при разных основных каналах.</w:t>
      </w:r>
    </w:p>
    <w:p w14:paraId="07E5AC2A" w14:textId="77777777" w:rsidR="00851CDB" w:rsidRDefault="00851CDB"/>
    <w:p w14:paraId="110A8201" w14:textId="77777777" w:rsidR="00851CDB" w:rsidRDefault="00851CDB">
      <w:pPr>
        <w:rPr>
          <w:i/>
          <w:iCs/>
        </w:rPr>
      </w:pPr>
    </w:p>
    <w:p w14:paraId="5B2A236C" w14:textId="61BDDD1D" w:rsidR="00851CDB" w:rsidRPr="00D12467" w:rsidRDefault="00000000">
      <w:pPr>
        <w:rPr>
          <w:i/>
          <w:iCs/>
        </w:rPr>
      </w:pPr>
      <w:r>
        <w:rPr>
          <w:i/>
          <w:iCs/>
        </w:rPr>
        <w:t>Тестирование поведения резервного модуля при работе в составе системы:</w:t>
      </w:r>
    </w:p>
    <w:p w14:paraId="7A9DD5E0" w14:textId="77777777" w:rsidR="00851CDB" w:rsidRDefault="00851CDB"/>
    <w:p w14:paraId="1422E4F2" w14:textId="77777777" w:rsidR="00851CDB" w:rsidRPr="00D12467" w:rsidRDefault="00000000">
      <w:pPr>
        <w:pStyle w:val="a8"/>
      </w:pPr>
      <w:r>
        <w:t xml:space="preserve">&lt;0x30&gt; </w:t>
      </w:r>
      <w:r w:rsidRPr="00D12467">
        <w:t xml:space="preserve">== </w:t>
      </w:r>
      <w:r>
        <w:t>1</w:t>
      </w:r>
    </w:p>
    <w:p w14:paraId="19B5C10D" w14:textId="77777777" w:rsidR="00851CDB" w:rsidRDefault="00000000">
      <w:r>
        <w:t>&lt;0x32&gt;</w:t>
      </w:r>
      <w:r w:rsidRPr="00D12467">
        <w:t xml:space="preserve"> == 60</w:t>
      </w:r>
    </w:p>
    <w:p w14:paraId="6CBBDED8" w14:textId="77777777" w:rsidR="00851CDB" w:rsidRDefault="00000000">
      <w:r>
        <w:t xml:space="preserve"> &lt;0x33&gt; </w:t>
      </w:r>
      <w:r w:rsidRPr="00D12467">
        <w:t>=</w:t>
      </w:r>
      <w:r>
        <w:t>= 0</w:t>
      </w:r>
    </w:p>
    <w:p w14:paraId="7E60FD79" w14:textId="77777777" w:rsidR="00851CDB" w:rsidRDefault="00851CDB"/>
    <w:p w14:paraId="69E918A5" w14:textId="77777777" w:rsidR="00851CDB" w:rsidRPr="00D12467" w:rsidRDefault="00000000">
      <w:r w:rsidRPr="00D12467">
        <w:t xml:space="preserve">1) </w:t>
      </w:r>
      <w:r>
        <w:t xml:space="preserve">Втыкаем модуль в </w:t>
      </w:r>
      <w:proofErr w:type="spellStart"/>
      <w:r>
        <w:t>езернет</w:t>
      </w:r>
      <w:proofErr w:type="spellEnd"/>
      <w:r>
        <w:t xml:space="preserve"> свитч, подаем питание</w:t>
      </w:r>
    </w:p>
    <w:p w14:paraId="2E635E5D" w14:textId="77777777" w:rsidR="00851CDB" w:rsidRDefault="00851CDB"/>
    <w:p w14:paraId="3527E942" w14:textId="77777777" w:rsidR="00851CDB" w:rsidRPr="00D12467" w:rsidRDefault="00000000">
      <w:r>
        <w:t>2) Убеждаемся, что модуль стартовал</w:t>
      </w:r>
    </w:p>
    <w:p w14:paraId="572C49CA" w14:textId="77777777" w:rsidR="00851CDB" w:rsidRDefault="00851CDB"/>
    <w:p w14:paraId="5917A8CB" w14:textId="77777777" w:rsidR="00851CDB" w:rsidRPr="00D12467" w:rsidRDefault="00000000">
      <w:r>
        <w:t xml:space="preserve">3) Читаем и пишем регистры, которые отвечают за работу выходов по интерфейсу </w:t>
      </w:r>
      <w:r>
        <w:rPr>
          <w:lang w:val="en-US"/>
        </w:rPr>
        <w:t>Modbus</w:t>
      </w:r>
      <w:r w:rsidRPr="00D12467">
        <w:t xml:space="preserve"> </w:t>
      </w:r>
      <w:r>
        <w:rPr>
          <w:lang w:val="en-US"/>
        </w:rPr>
        <w:t>TCP</w:t>
      </w:r>
    </w:p>
    <w:p w14:paraId="7BB3487D" w14:textId="77777777" w:rsidR="00851CDB" w:rsidRDefault="00851CDB"/>
    <w:p w14:paraId="27F0CDF6" w14:textId="77777777" w:rsidR="00851CDB" w:rsidRPr="00D12467" w:rsidRDefault="00000000">
      <w:r>
        <w:t>4) Убеждаемся, что выхода не активны.</w:t>
      </w:r>
    </w:p>
    <w:p w14:paraId="5C1A153B" w14:textId="77777777" w:rsidR="00851CDB" w:rsidRDefault="00851CDB"/>
    <w:p w14:paraId="6FAD617B" w14:textId="1A53B918" w:rsidR="00851CDB" w:rsidRPr="00D12467" w:rsidRDefault="00000000">
      <w:r>
        <w:t xml:space="preserve">5) выдергиваем </w:t>
      </w:r>
      <w:proofErr w:type="spellStart"/>
      <w:r>
        <w:t>езернет</w:t>
      </w:r>
      <w:proofErr w:type="spellEnd"/>
      <w:r>
        <w:t xml:space="preserve"> кабель из модуля</w:t>
      </w:r>
      <w:r w:rsidRPr="00D12467">
        <w:t>.</w:t>
      </w:r>
    </w:p>
    <w:p w14:paraId="69819ED9" w14:textId="77777777" w:rsidR="00851CDB" w:rsidRPr="00D12467" w:rsidRDefault="00851CDB"/>
    <w:p w14:paraId="2CB7CBB7" w14:textId="77777777" w:rsidR="00851CDB" w:rsidRPr="00D12467" w:rsidRDefault="00000000">
      <w:r w:rsidRPr="00D12467">
        <w:t xml:space="preserve">6) </w:t>
      </w:r>
      <w:r>
        <w:t>Спустя 60 сек модуль должен стать ведущим и его выхода должны стать активными.</w:t>
      </w:r>
    </w:p>
    <w:p w14:paraId="220F0000" w14:textId="77777777" w:rsidR="00851CDB" w:rsidRDefault="00851CDB"/>
    <w:p w14:paraId="347FD5A5" w14:textId="77777777" w:rsidR="00851CDB" w:rsidRDefault="00851CDB"/>
    <w:p w14:paraId="591F0E1A" w14:textId="5F8BEA4E" w:rsidR="00DE1550" w:rsidRPr="00D12467" w:rsidRDefault="00DE1550" w:rsidP="00DE1550">
      <w:pPr>
        <w:rPr>
          <w:i/>
          <w:iCs/>
        </w:rPr>
      </w:pPr>
      <w:r>
        <w:rPr>
          <w:i/>
          <w:iCs/>
        </w:rPr>
        <w:t xml:space="preserve">Тестирование </w:t>
      </w:r>
      <w:r>
        <w:rPr>
          <w:i/>
          <w:iCs/>
        </w:rPr>
        <w:t>Обновление ПО</w:t>
      </w:r>
      <w:r>
        <w:rPr>
          <w:i/>
          <w:iCs/>
        </w:rPr>
        <w:t>:</w:t>
      </w:r>
    </w:p>
    <w:p w14:paraId="093A9147" w14:textId="77777777" w:rsidR="00DE1550" w:rsidRDefault="00DE1550"/>
    <w:p w14:paraId="01D3B7F6" w14:textId="77777777" w:rsidR="00DE1550" w:rsidRPr="007B3046" w:rsidRDefault="00DE1550"/>
    <w:p w14:paraId="12821F64" w14:textId="77777777" w:rsidR="00DE1550" w:rsidRDefault="00DE1550"/>
    <w:p w14:paraId="4DB2A2DE" w14:textId="77777777" w:rsidR="00DE1550" w:rsidRDefault="00DE1550"/>
    <w:p w14:paraId="2733E605" w14:textId="77777777" w:rsidR="00851CDB" w:rsidRPr="00D12467" w:rsidRDefault="00000000">
      <w:pPr>
        <w:rPr>
          <w:b/>
          <w:bCs/>
        </w:rPr>
      </w:pPr>
      <w:r>
        <w:rPr>
          <w:b/>
          <w:bCs/>
        </w:rPr>
        <w:t>На этом описание методики тестирования завершено.</w:t>
      </w:r>
    </w:p>
    <w:p w14:paraId="0D0C27CF" w14:textId="77777777" w:rsidR="00851CDB" w:rsidRPr="00D12467" w:rsidRDefault="00000000">
      <w:pPr>
        <w:rPr>
          <w:b/>
          <w:bCs/>
        </w:rPr>
      </w:pPr>
      <w:r>
        <w:rPr>
          <w:b/>
          <w:bCs/>
        </w:rPr>
        <w:t>По результатам тестирования нужно написать отчет о результатах тестирования.</w:t>
      </w:r>
    </w:p>
    <w:p w14:paraId="265FE972" w14:textId="77777777" w:rsidR="00851CDB" w:rsidRDefault="00000000">
      <w:pPr>
        <w:rPr>
          <w:b/>
          <w:bCs/>
        </w:rPr>
      </w:pPr>
      <w:r>
        <w:rPr>
          <w:b/>
          <w:bCs/>
        </w:rPr>
        <w:t>Туда же можно включить замечания и предложения.</w:t>
      </w:r>
    </w:p>
    <w:p w14:paraId="488B8B90" w14:textId="77777777" w:rsidR="00851CDB" w:rsidRDefault="00851CDB">
      <w:pPr>
        <w:rPr>
          <w:b/>
          <w:bCs/>
        </w:rPr>
      </w:pPr>
    </w:p>
    <w:sectPr w:rsidR="00851CD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DB"/>
    <w:rsid w:val="0004149E"/>
    <w:rsid w:val="00097757"/>
    <w:rsid w:val="000C4F79"/>
    <w:rsid w:val="000E304E"/>
    <w:rsid w:val="001D7912"/>
    <w:rsid w:val="00391D1D"/>
    <w:rsid w:val="0042750D"/>
    <w:rsid w:val="004B675E"/>
    <w:rsid w:val="00534846"/>
    <w:rsid w:val="006C245F"/>
    <w:rsid w:val="00730F1F"/>
    <w:rsid w:val="007B3046"/>
    <w:rsid w:val="00851CDB"/>
    <w:rsid w:val="00962BAE"/>
    <w:rsid w:val="00974304"/>
    <w:rsid w:val="009A192A"/>
    <w:rsid w:val="00A1235A"/>
    <w:rsid w:val="00A21506"/>
    <w:rsid w:val="00A52715"/>
    <w:rsid w:val="00D12467"/>
    <w:rsid w:val="00DD4984"/>
    <w:rsid w:val="00DE1550"/>
    <w:rsid w:val="00DF2E72"/>
    <w:rsid w:val="00E173C2"/>
    <w:rsid w:val="00F67CF5"/>
    <w:rsid w:val="00F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E7F6"/>
  <w15:docId w15:val="{D3A8EBE6-A887-40E1-A009-04C3CA36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Pages>8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 S</cp:lastModifiedBy>
  <cp:revision>8</cp:revision>
  <dcterms:created xsi:type="dcterms:W3CDTF">2026-05-15T08:50:00Z</dcterms:created>
  <dcterms:modified xsi:type="dcterms:W3CDTF">2026-05-18T14:46:00Z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2024-09-05T12:50:04Z</dcterms:created>
  <dc:creator/>
  <dc:description/>
  <dc:language>ru-RU</dc:language>
  <cp:lastModifiedBy/>
  <dcterms:modified xsi:type="dcterms:W3CDTF">2024-09-06T12:35:04Z</dcterms:modified>
  <cp:revision>8</cp:revision>
  <dc:subject/>
  <dc:title/>
</cp:coreProperties>
</file>