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 для тестирования </w:t>
      </w:r>
      <w:r>
        <w:rPr>
          <w:b/>
          <w:bCs/>
          <w:sz w:val="26"/>
          <w:szCs w:val="26"/>
        </w:rPr>
        <w:t>модуля 8</w:t>
      </w:r>
      <w:r>
        <w:rPr>
          <w:b/>
          <w:bCs/>
          <w:sz w:val="26"/>
          <w:szCs w:val="26"/>
          <w:lang w:val="en-US"/>
        </w:rPr>
        <w:t>DI</w:t>
      </w:r>
      <w:r>
        <w:rPr>
          <w:b/>
          <w:bCs/>
          <w:sz w:val="26"/>
          <w:szCs w:val="26"/>
        </w:rPr>
        <w:t>.</w:t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Для проведения тестирования передано 2 релейных модуля вывода </w:t>
      </w:r>
      <w:r>
        <w:rPr>
          <w:b w:val="false"/>
          <w:bCs w:val="false"/>
          <w:sz w:val="24"/>
          <w:szCs w:val="24"/>
          <w:lang w:val="en-US"/>
        </w:rPr>
        <w:t xml:space="preserve">c </w:t>
      </w:r>
      <w:r>
        <w:rPr>
          <w:b w:val="false"/>
          <w:bCs w:val="false"/>
          <w:sz w:val="24"/>
          <w:szCs w:val="24"/>
          <w:lang w:val="ru-RU"/>
        </w:rPr>
        <w:t>рабочим названием</w:t>
      </w:r>
      <w:r>
        <w:rPr>
          <w:b w:val="false"/>
          <w:bCs w:val="false"/>
          <w:sz w:val="24"/>
          <w:szCs w:val="24"/>
          <w:lang w:val="en-US"/>
        </w:rPr>
        <w:t>“</w:t>
      </w:r>
      <w:r>
        <w:rPr>
          <w:b/>
          <w:bCs/>
          <w:sz w:val="24"/>
          <w:szCs w:val="24"/>
          <w:lang w:val="ru-RU"/>
        </w:rPr>
        <w:t>8</w:t>
      </w:r>
      <w:r>
        <w:rPr>
          <w:b/>
          <w:bCs/>
          <w:sz w:val="24"/>
          <w:szCs w:val="24"/>
          <w:lang w:val="en-US"/>
        </w:rPr>
        <w:t>D</w:t>
      </w:r>
      <w:r>
        <w:rPr>
          <w:b/>
          <w:bCs/>
          <w:sz w:val="24"/>
          <w:szCs w:val="24"/>
          <w:lang w:val="en-US"/>
        </w:rPr>
        <w:t>I</w:t>
      </w:r>
      <w:r>
        <w:rPr>
          <w:b w:val="false"/>
          <w:bCs w:val="false"/>
          <w:sz w:val="24"/>
          <w:szCs w:val="24"/>
          <w:lang w:val="en-US"/>
        </w:rPr>
        <w:t>”</w:t>
      </w:r>
      <w:r>
        <w:rPr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Тестирование основного функционала</w:t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Исходное состояние для каждого теста: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0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Управлять модулем можно 3-мя путями через запись и чтение регистров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1) Через веб-сервер (ручное управление)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2) </w:t>
      </w:r>
      <w:r>
        <w:rPr>
          <w:b w:val="false"/>
          <w:bCs w:val="false"/>
          <w:i w:val="false"/>
          <w:iCs w:val="false"/>
          <w:lang w:val="en-US"/>
        </w:rPr>
        <w:t>Modbus RTU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lang w:val="en-US"/>
        </w:rPr>
        <w:t>3) Modbus TCP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Соответственно управление модулем тремя путями нужно проверить.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То, что описано ниже должно производится  для каждого теста, описанного ниже, нужно провести эти тесты через указанные выше пути упраления модулем.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Проводим следующие тесты: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lang w:val="ru-RU"/>
        </w:rPr>
      </w:pPr>
      <w:r>
        <w:rPr>
          <w:b w:val="false"/>
          <w:bCs w:val="false"/>
          <w:i/>
          <w:iCs/>
          <w:lang w:val="ru-RU"/>
        </w:rPr>
        <w:t>Тестирование имен каналов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Через веб-сервер в карте регистров «забиваем» имена каналов (до 8 символов), смотрим что эти же имена появились на модуле дисплея, как название канала.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/>
          <w:bCs/>
          <w:i w:val="false"/>
          <w:iCs w:val="false"/>
          <w:lang w:val="ru-RU"/>
        </w:rPr>
        <w:t>Тест имеет смысл провести только через веб-сервер.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en-US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>Тестирование режима логических входов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>пишем 0, что соответствует логическому выходу соответствующего канала.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2)  </w:t>
      </w:r>
      <w:r>
        <w:rPr>
          <w:b w:val="false"/>
          <w:bCs w:val="false"/>
          <w:i w:val="false"/>
          <w:iCs w:val="false"/>
          <w:lang w:val="ru-RU"/>
        </w:rPr>
        <w:t xml:space="preserve">Подаем на входы </w:t>
      </w:r>
      <w:r>
        <w:rPr>
          <w:b w:val="false"/>
          <w:bCs w:val="false"/>
          <w:i w:val="false"/>
          <w:iCs w:val="false"/>
          <w:lang w:val="en-US"/>
        </w:rPr>
        <w:t xml:space="preserve">DI1 – DI8 </w:t>
      </w:r>
      <w:r>
        <w:rPr>
          <w:b w:val="false"/>
          <w:bCs w:val="false"/>
          <w:i w:val="false"/>
          <w:iCs w:val="false"/>
          <w:lang w:val="ru-RU"/>
        </w:rPr>
        <w:t>различные уровни сигнала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lang w:val="ru-RU"/>
        </w:rPr>
        <w:t>Читаем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00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>и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70</w:t>
      </w:r>
      <w:r>
        <w:rPr>
          <w:b w:val="false"/>
          <w:bCs w:val="false"/>
          <w:i w:val="false"/>
          <w:iCs w:val="false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lang w:val="ru-RU"/>
        </w:rPr>
        <w:t>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7</w:t>
      </w:r>
      <w:r>
        <w:rPr>
          <w:b w:val="false"/>
          <w:bCs w:val="false"/>
          <w:i w:val="false"/>
          <w:iCs w:val="false"/>
          <w:lang w:val="en-US"/>
        </w:rPr>
        <w:t xml:space="preserve">F&gt; </w:t>
      </w:r>
      <w:r>
        <w:rPr>
          <w:b w:val="false"/>
          <w:bCs w:val="false"/>
          <w:i w:val="false"/>
          <w:iCs w:val="false"/>
          <w:lang w:val="ru-RU"/>
        </w:rPr>
        <w:t>и убеждаемся в соответствии входных сигналов и значений регистров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.</w:t>
      </w:r>
    </w:p>
    <w:p>
      <w:pPr>
        <w:pStyle w:val="Normal"/>
        <w:bidi w:val="0"/>
        <w:jc w:val="star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подсчета</w:t>
      </w:r>
      <w:r>
        <w:rPr>
          <w:b/>
          <w:bCs/>
          <w:i/>
          <w:iCs/>
          <w:lang w:val="ru-RU"/>
        </w:rPr>
        <w:t xml:space="preserve"> импульс</w:t>
      </w:r>
      <w:r>
        <w:rPr>
          <w:b/>
          <w:bCs/>
          <w:i/>
          <w:iCs/>
          <w:lang w:val="ru-RU"/>
        </w:rPr>
        <w:t>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 xml:space="preserve">пишем 1, что соответствует режиму </w:t>
      </w:r>
      <w:r>
        <w:rPr>
          <w:b w:val="false"/>
          <w:bCs w:val="false"/>
          <w:i w:val="false"/>
          <w:iCs w:val="false"/>
          <w:lang w:val="ru-RU"/>
        </w:rPr>
        <w:t>подсчета импульсов</w:t>
      </w:r>
      <w:r>
        <w:rPr>
          <w:b w:val="false"/>
          <w:bCs w:val="false"/>
          <w:i w:val="false"/>
          <w:iCs w:val="false"/>
          <w:lang w:val="ru-RU"/>
        </w:rPr>
        <w:t xml:space="preserve"> соответствующего канала,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2) </w:t>
      </w:r>
      <w:r>
        <w:rPr>
          <w:b w:val="false"/>
          <w:bCs w:val="false"/>
          <w:i w:val="false"/>
          <w:iCs w:val="false"/>
          <w:lang w:val="ru-RU"/>
        </w:rPr>
        <w:t xml:space="preserve">В </w:t>
      </w:r>
      <w:r>
        <w:rPr>
          <w:b w:val="false"/>
          <w:bCs w:val="false"/>
          <w:i w:val="false"/>
          <w:iCs w:val="false"/>
          <w:lang w:val="ru-RU"/>
        </w:rPr>
        <w:t xml:space="preserve"> В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34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>A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1, что </w:t>
      </w:r>
      <w:r>
        <w:rPr>
          <w:b w:val="false"/>
          <w:bCs w:val="false"/>
          <w:i w:val="false"/>
          <w:iCs w:val="false"/>
          <w:lang w:val="ru-RU"/>
        </w:rPr>
        <w:t>включает фильтры антидребезга для каждого канала</w:t>
      </w:r>
      <w:r>
        <w:rPr>
          <w:b w:val="false"/>
          <w:bCs w:val="false"/>
          <w:i w:val="false"/>
          <w:iCs w:val="false"/>
          <w:lang w:val="ru-RU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На входы модуля цепляем «пианино» кнопок.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4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) Жмем кнопки и сморим содержимое регистров  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F&gt;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. Убеждаемся в соответствии нажатия числа нажатия кнопок и содержимого регистров.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измерения периода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2</w:t>
      </w:r>
      <w:r>
        <w:rPr>
          <w:b w:val="false"/>
          <w:bCs w:val="false"/>
          <w:i w:val="false"/>
          <w:iCs w:val="false"/>
          <w:lang w:val="ru-RU"/>
        </w:rPr>
        <w:t xml:space="preserve">, что соответствует режиму </w:t>
      </w:r>
      <w:r>
        <w:rPr>
          <w:b w:val="false"/>
          <w:bCs w:val="false"/>
          <w:i w:val="false"/>
          <w:iCs w:val="false"/>
          <w:lang w:val="ru-RU"/>
        </w:rPr>
        <w:t>измерения периода сигнала</w:t>
      </w:r>
      <w:r>
        <w:rPr>
          <w:b w:val="false"/>
          <w:bCs w:val="false"/>
          <w:i w:val="false"/>
          <w:iCs w:val="false"/>
          <w:lang w:val="ru-RU"/>
        </w:rPr>
        <w:t xml:space="preserve"> соответствующего канала.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2) </w:t>
      </w:r>
      <w:r>
        <w:rPr>
          <w:b w:val="false"/>
          <w:bCs w:val="false"/>
          <w:i w:val="false"/>
          <w:iCs w:val="false"/>
          <w:lang w:val="ru-RU"/>
        </w:rPr>
        <w:t xml:space="preserve">В </w:t>
      </w:r>
      <w:r>
        <w:rPr>
          <w:b w:val="false"/>
          <w:bCs w:val="false"/>
          <w:i w:val="false"/>
          <w:iCs w:val="false"/>
          <w:lang w:val="ru-RU"/>
        </w:rPr>
        <w:t xml:space="preserve"> В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34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>A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1, что </w:t>
      </w:r>
      <w:r>
        <w:rPr>
          <w:b w:val="false"/>
          <w:bCs w:val="false"/>
          <w:i w:val="false"/>
          <w:iCs w:val="false"/>
          <w:lang w:val="ru-RU"/>
        </w:rPr>
        <w:t>включает фильтры антидребезга для каждого канала</w:t>
      </w:r>
      <w:r>
        <w:rPr>
          <w:b w:val="false"/>
          <w:bCs w:val="false"/>
          <w:i w:val="false"/>
          <w:iCs w:val="false"/>
          <w:lang w:val="ru-RU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На входы модуля цепляем «пианино» кнопок.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4) Жмем кнопки и сморим содержимое регистров  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F&gt;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. Убеждаемся в соответствии периода нажатия кнопкии содержимого регистров.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измерения частоты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ru-RU"/>
        </w:rPr>
        <w:t xml:space="preserve">, что соответствует режиму </w:t>
      </w:r>
      <w:r>
        <w:rPr>
          <w:b w:val="false"/>
          <w:bCs w:val="false"/>
          <w:i w:val="false"/>
          <w:iCs w:val="false"/>
          <w:lang w:val="ru-RU"/>
        </w:rPr>
        <w:t>подсчета импульсов</w:t>
      </w:r>
      <w:r>
        <w:rPr>
          <w:b w:val="false"/>
          <w:bCs w:val="false"/>
          <w:i w:val="false"/>
          <w:iCs w:val="false"/>
          <w:lang w:val="ru-RU"/>
        </w:rPr>
        <w:t xml:space="preserve"> соответствующего канала,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2) </w:t>
      </w:r>
      <w:r>
        <w:rPr>
          <w:b w:val="false"/>
          <w:bCs w:val="false"/>
          <w:i w:val="false"/>
          <w:iCs w:val="false"/>
          <w:lang w:val="ru-RU"/>
        </w:rPr>
        <w:t xml:space="preserve">В </w:t>
      </w:r>
      <w:r>
        <w:rPr>
          <w:b w:val="false"/>
          <w:bCs w:val="false"/>
          <w:i w:val="false"/>
          <w:iCs w:val="false"/>
          <w:lang w:val="ru-RU"/>
        </w:rPr>
        <w:t xml:space="preserve"> В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34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>A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0,</w:t>
      </w:r>
      <w:r>
        <w:rPr>
          <w:b w:val="false"/>
          <w:bCs w:val="false"/>
          <w:i w:val="false"/>
          <w:iCs w:val="false"/>
          <w:lang w:val="ru-RU"/>
        </w:rPr>
        <w:t xml:space="preserve"> что </w:t>
      </w:r>
      <w:r>
        <w:rPr>
          <w:b w:val="false"/>
          <w:bCs w:val="false"/>
          <w:i w:val="false"/>
          <w:iCs w:val="false"/>
          <w:lang w:val="ru-RU"/>
        </w:rPr>
        <w:t>выключает фильтры антидребезга для каждого канала</w:t>
      </w:r>
      <w:r>
        <w:rPr>
          <w:b w:val="false"/>
          <w:bCs w:val="false"/>
          <w:i w:val="false"/>
          <w:iCs w:val="false"/>
          <w:lang w:val="ru-RU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На входы модуля цепляем импульсный генератор.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4) Читаем содержимое регистров  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F&gt;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. Убеждаемся в соответствии частоты импульсного гененратора и содержимого регистров.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5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) Меняем содержимое регистров 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54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5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B&gt;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и повтряем пункты 1-4 данного теста.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энкодера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>x110&gt; –&lt; 0x11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ru-RU"/>
        </w:rPr>
        <w:t xml:space="preserve">, что соответствует режиму </w:t>
      </w:r>
      <w:r>
        <w:rPr>
          <w:b w:val="false"/>
          <w:bCs w:val="false"/>
          <w:i w:val="false"/>
          <w:iCs w:val="false"/>
          <w:lang w:val="ru-RU"/>
        </w:rPr>
        <w:t>энкодера</w:t>
      </w:r>
      <w:r>
        <w:rPr>
          <w:b w:val="false"/>
          <w:bCs w:val="false"/>
          <w:i w:val="false"/>
          <w:iCs w:val="false"/>
          <w:lang w:val="ru-RU"/>
        </w:rPr>
        <w:t xml:space="preserve"> соответствующего канала,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2) </w:t>
      </w:r>
      <w:r>
        <w:rPr>
          <w:b w:val="false"/>
          <w:bCs w:val="false"/>
          <w:i w:val="false"/>
          <w:iCs w:val="false"/>
          <w:lang w:val="ru-RU"/>
        </w:rPr>
        <w:t xml:space="preserve">В </w:t>
      </w:r>
      <w:r>
        <w:rPr>
          <w:b w:val="false"/>
          <w:bCs w:val="false"/>
          <w:i w:val="false"/>
          <w:iCs w:val="false"/>
          <w:lang w:val="ru-RU"/>
        </w:rPr>
        <w:t xml:space="preserve"> В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34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>A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0,</w:t>
      </w:r>
      <w:r>
        <w:rPr>
          <w:b w:val="false"/>
          <w:bCs w:val="false"/>
          <w:i w:val="false"/>
          <w:iCs w:val="false"/>
          <w:lang w:val="ru-RU"/>
        </w:rPr>
        <w:t xml:space="preserve"> что </w:t>
      </w:r>
      <w:r>
        <w:rPr>
          <w:b w:val="false"/>
          <w:bCs w:val="false"/>
          <w:i w:val="false"/>
          <w:iCs w:val="false"/>
          <w:lang w:val="ru-RU"/>
        </w:rPr>
        <w:t>выключает фильтры антидребезга для каждого канала</w:t>
      </w:r>
      <w:r>
        <w:rPr>
          <w:b w:val="false"/>
          <w:bCs w:val="false"/>
          <w:i w:val="false"/>
          <w:iCs w:val="false"/>
          <w:lang w:val="ru-RU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На входы модуля цепляем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AB-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энкодер. К модулю можно подключить до 4-х энкодеров.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С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оответствие пинов модуля и энкодера: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Вход </w:t>
            </w: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 xml:space="preserve">Вход </w:t>
            </w:r>
            <w:r>
              <w:rPr>
                <w:b/>
                <w:bCs/>
                <w:lang w:val="en-US"/>
              </w:rPr>
              <w:t>B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Энкодер 1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DI1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DI5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Энкодер 2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DI2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DI6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Энкодер 3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DI3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DI7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Энкодер 4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DI4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DI8</w:t>
            </w:r>
          </w:p>
        </w:tc>
      </w:tr>
    </w:tbl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ab/>
      </w:r>
      <w:r>
        <w:rPr>
          <w:b/>
          <w:bCs/>
          <w:i w:val="false"/>
          <w:iCs w:val="false"/>
          <w:sz w:val="24"/>
          <w:szCs w:val="24"/>
          <w:lang w:val="ru-RU"/>
        </w:rPr>
        <w:t>Важные замечания: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/>
          <w:bCs/>
          <w:i w:val="false"/>
          <w:iCs w:val="false"/>
          <w:sz w:val="24"/>
          <w:szCs w:val="24"/>
          <w:lang w:val="ru-RU"/>
        </w:rPr>
        <w:tab/>
        <w:tab/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а) Энкодер использует 2 логических канала. Соответственно из таблицы выше вход в карте регистров вход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A “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работает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”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как энкодер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,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а вход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B —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как логический вход.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ab/>
        <w:tab/>
        <w:t>б) Существует 2 вида энкодеров — электромеханические и оптические.  Электромеханические создают «дребезг» контактов, поэтому надо включать фильтр подавления дребезга по входам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A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и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B.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Оптические энкодеры — быстрые и не создают «дребезг» контактов, потому фильтры надо выключить.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ab/>
        <w:tab/>
        <w:t>в) Кроме того электромеханические энкодеры выдают корректные сигналы только при низких скоростях вращения (до примерно 1 оборот/сек). Если скорость выше, то показания могут быть некорректными.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4) Читаем содержимое регистров  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78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&gt;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. Убеждаемся в соответствии импульсов и числа оборотов энкодера. 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</w:rPr>
        <w:t xml:space="preserve">Тестирование </w:t>
      </w:r>
      <w:r>
        <w:rPr>
          <w:b/>
          <w:bCs/>
          <w:i/>
          <w:iCs/>
        </w:rPr>
        <w:t>энергонезависмости счетчиков.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Вводные замечания: 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1) Регистры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x17F&gt;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являются энергонезависмыми. При  включении питания значения этих регистров восстанавливаются из энергонезависимой памяти.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2) Тест энергонезависимости счетчиков имеет смысл проводить для режима подсчета импульсов и режима энкодера.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1)  Проводим действия, которые описаны в тесте подсчета импульсов.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2) Запоминаем показания счетчиков импульсов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3) Снимавем питание с модуля на 30 сек.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 xml:space="preserve">4) Подаем питание на модуль. Читаем показания регистров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70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&gt; -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x17F&gt;.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  <w:t>5) Убеждаемся, что показания ссответствуют пункту 2)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  <w:t>6) Повторяем ту же самую операцию с режимом энкодера.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</w:rPr>
        <w:t xml:space="preserve">Тестирование </w:t>
      </w:r>
      <w:r>
        <w:rPr>
          <w:b/>
          <w:bCs/>
          <w:i/>
          <w:iCs/>
        </w:rPr>
        <w:t>работы от внутреннего источника питания.</w:t>
      </w:r>
      <w:r>
        <w:rPr>
          <w:b/>
          <w:bCs/>
          <w:i/>
          <w:iCs/>
        </w:rPr>
        <w:t>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Вводные замечания: 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Модуль в своем составе содержит источник питания «+5В», который запитывает входной каскад.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2) Включение и выключение этого источника осуществляется через регистр&lt;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0x1A0&gt;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3) Для корректной работы модуля входной каскад должен быть «запитан» снаружи или изнутри.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1) Отключаем внешнее питание входлного каскада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2) Включаем внутреннее питание входного каскада.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</w:rPr>
        <w:t>3) Проводим действия, которые описаны в тесте подсчета импульсов.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4) Проверяем «адекватность» показаний</w:t>
      </w:r>
    </w:p>
    <w:p>
      <w:pPr>
        <w:pStyle w:val="Normal"/>
        <w:bidi w:val="0"/>
        <w:ind w:hanging="0" w:start="0" w:end="0"/>
        <w:jc w:val="start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4"/>
          <w:szCs w:val="24"/>
          <w:lang w:val="ru-RU"/>
        </w:rPr>
        <w:t>Тестирование функционала переключения модуля основной/резервный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i/>
          <w:i/>
          <w:iCs/>
          <w:lang w:val="en-US"/>
        </w:rPr>
      </w:pPr>
      <w:r>
        <w:rPr>
          <w:b w:val="false"/>
          <w:bCs w:val="false"/>
          <w:i/>
          <w:iCs/>
          <w:lang w:val="ru-RU"/>
        </w:rPr>
        <w:t xml:space="preserve">Тестирование поведение ведущего модуля и наличии резервного модуля при работе в составе системы с основым каналом </w:t>
      </w:r>
      <w:r>
        <w:rPr>
          <w:b w:val="false"/>
          <w:bCs w:val="false"/>
          <w:i/>
          <w:iCs/>
          <w:lang w:val="en-US"/>
        </w:rPr>
        <w:t>TCP</w:t>
      </w:r>
      <w:r>
        <w:rPr>
          <w:b w:val="false"/>
          <w:bCs w:val="false"/>
          <w:i/>
          <w:iCs/>
          <w:lang w:val="ru-RU"/>
        </w:rPr>
        <w:t>:</w:t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Исходное состояние: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</w:t>
      </w:r>
      <w:r>
        <w:rPr>
          <w:lang w:val="en-US"/>
        </w:rPr>
        <w:t>31</w:t>
      </w:r>
      <w:r>
        <w:rPr>
          <w:lang w:val="en-US"/>
        </w:rPr>
        <w:t xml:space="preserve">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</w:t>
      </w:r>
      <w:r>
        <w:rPr>
          <w:i w:val="false"/>
          <w:iCs w:val="false"/>
          <w:lang w:val="en-US"/>
        </w:rPr>
        <w:t>32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60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</w:t>
      </w:r>
      <w:r>
        <w:rPr>
          <w:lang w:val="en-US"/>
        </w:rPr>
        <w:t>32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en-US"/>
        </w:rPr>
        <w:t>60</w:t>
      </w:r>
      <w:r>
        <w:rPr>
          <w:i w:val="false"/>
          <w:iCs w:val="false"/>
          <w:lang w:val="en-US"/>
        </w:rPr>
        <w:t xml:space="preserve">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1) Втыкаем Модули «231» и «232» в один езернет свитч и соединяем их по </w:t>
      </w:r>
      <w:r>
        <w:rPr>
          <w:b w:val="false"/>
          <w:bCs w:val="false"/>
          <w:i w:val="false"/>
          <w:iCs w:val="false"/>
          <w:lang w:val="en-US"/>
        </w:rPr>
        <w:t xml:space="preserve">RS485, </w:t>
      </w:r>
      <w:r>
        <w:rPr>
          <w:b w:val="false"/>
          <w:bCs w:val="false"/>
          <w:i w:val="false"/>
          <w:iCs w:val="false"/>
          <w:lang w:val="ru-RU"/>
        </w:rPr>
        <w:t xml:space="preserve">соединения по </w:t>
      </w:r>
      <w:r>
        <w:rPr>
          <w:b w:val="false"/>
          <w:bCs w:val="false"/>
          <w:i w:val="false"/>
          <w:iCs w:val="false"/>
          <w:lang w:val="en-US"/>
        </w:rPr>
        <w:t>RS</w:t>
      </w:r>
      <w:r>
        <w:rPr>
          <w:b w:val="false"/>
          <w:bCs w:val="false"/>
          <w:i w:val="false"/>
          <w:iCs w:val="false"/>
          <w:lang w:val="ru-RU"/>
        </w:rPr>
        <w:t>485</w:t>
      </w:r>
      <w:r>
        <w:rPr>
          <w:b w:val="false"/>
          <w:bCs w:val="false"/>
          <w:i w:val="false"/>
          <w:iCs w:val="false"/>
          <w:lang w:val="en-US"/>
        </w:rPr>
        <w:t xml:space="preserve"> c</w:t>
      </w:r>
      <w:r>
        <w:rPr>
          <w:b w:val="false"/>
          <w:bCs w:val="false"/>
          <w:i w:val="false"/>
          <w:iCs w:val="false"/>
          <w:lang w:val="ru-RU"/>
        </w:rPr>
        <w:t xml:space="preserve"> ПК нет.  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2) Включаем питания модуля «232»,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3)  Включаем питания модуля «231», 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4) Убеждаемся , что экраны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режимов каналов и текущего состояния каналов совпадают в основном и резервном модуле, при этом выхода ведущего модуля активны, а резервного нет.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5) Через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Modbus TCP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меняем режимы выходов могдуля «231», убеждаемся, что синхронно меняется содержимое экранов обоих модулей.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6) Выдергиваем кабель езернет из модуля «231».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7) Через 60 секунд от последней команды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Modbus TCP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к резервному модулю модуль «232» стал ведущим, а «231» - резервным.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i/>
          <w:i/>
          <w:iCs/>
          <w:lang w:val="en-US"/>
        </w:rPr>
      </w:pPr>
      <w:r>
        <w:rPr>
          <w:b w:val="false"/>
          <w:bCs w:val="false"/>
          <w:i/>
          <w:iCs/>
          <w:lang w:val="ru-RU"/>
        </w:rPr>
        <w:t xml:space="preserve">Тестирование поведение ведущего модуля и наличии резервного модуля при работе в составе системы с основым каналом </w:t>
      </w:r>
      <w:r>
        <w:rPr>
          <w:b w:val="false"/>
          <w:bCs w:val="false"/>
          <w:i/>
          <w:iCs/>
          <w:lang w:val="en-US"/>
        </w:rPr>
        <w:t>RTU</w:t>
      </w:r>
      <w:r>
        <w:rPr>
          <w:b w:val="false"/>
          <w:bCs w:val="false"/>
          <w:i/>
          <w:iCs/>
          <w:lang w:val="ru-RU"/>
        </w:rPr>
        <w:t>:</w:t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Исходное состояние: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 xml:space="preserve">231”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232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3&gt; == </w:t>
      </w:r>
      <w:r>
        <w:rPr>
          <w:i w:val="false"/>
          <w:iCs w:val="false"/>
          <w:lang w:val="en-US"/>
        </w:rPr>
        <w:t>6</w:t>
      </w:r>
      <w:r>
        <w:rPr>
          <w:i w:val="false"/>
          <w:iCs w:val="false"/>
          <w:lang w:val="ru-RU"/>
        </w:rPr>
        <w:t>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232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3&gt; == </w:t>
      </w:r>
      <w:r>
        <w:rPr>
          <w:i w:val="false"/>
          <w:iCs w:val="false"/>
          <w:lang w:val="en-US"/>
        </w:rPr>
        <w:t>60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1) Втыкаем Модули «231» и «232» в один езернет свитч и соединяем их по </w:t>
      </w:r>
      <w:r>
        <w:rPr>
          <w:b w:val="false"/>
          <w:bCs w:val="false"/>
          <w:i w:val="false"/>
          <w:iCs w:val="false"/>
          <w:lang w:val="en-US"/>
        </w:rPr>
        <w:t xml:space="preserve">RS485, </w:t>
      </w:r>
      <w:r>
        <w:rPr>
          <w:b w:val="false"/>
          <w:bCs w:val="false"/>
          <w:i w:val="false"/>
          <w:iCs w:val="false"/>
          <w:lang w:val="ru-RU"/>
        </w:rPr>
        <w:t xml:space="preserve">соединения по </w:t>
      </w:r>
      <w:r>
        <w:rPr>
          <w:b w:val="false"/>
          <w:bCs w:val="false"/>
          <w:i w:val="false"/>
          <w:iCs w:val="false"/>
          <w:lang w:val="en-US"/>
        </w:rPr>
        <w:t>RS</w:t>
      </w:r>
      <w:r>
        <w:rPr>
          <w:b w:val="false"/>
          <w:bCs w:val="false"/>
          <w:i w:val="false"/>
          <w:iCs w:val="false"/>
          <w:lang w:val="ru-RU"/>
        </w:rPr>
        <w:t>485</w:t>
      </w:r>
      <w:r>
        <w:rPr>
          <w:b w:val="false"/>
          <w:bCs w:val="false"/>
          <w:i w:val="false"/>
          <w:iCs w:val="false"/>
          <w:lang w:val="en-US"/>
        </w:rPr>
        <w:t xml:space="preserve"> c</w:t>
      </w:r>
      <w:r>
        <w:rPr>
          <w:b w:val="false"/>
          <w:bCs w:val="false"/>
          <w:i w:val="false"/>
          <w:iCs w:val="false"/>
          <w:lang w:val="ru-RU"/>
        </w:rPr>
        <w:t xml:space="preserve"> ПК есть.  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2) Включаем питания модуля «232»,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3)  Включаем питания модуля «231», 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4) Убеждаемся , что экраны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режимов каналов и текущего состояния каналов совпадают в основном и резервном модуле, при этом выхода ведущего модуля активны, а резервного нет.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5) Через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Modbus RTU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меняем режимы выходов модуля «231», убеждаемся, что синхронно меняется содержимое экранов обоих модулей.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6) Выдергиваем кабель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RS485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из модуля «231».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7) Через 60 секунд от последней команды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Modbus RTU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к резервному модулю модуль «232» стал ведущим, а «231» - резервным.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ind w:hanging="0" w:start="0" w:end="0"/>
        <w:jc w:val="start"/>
        <w:rPr>
          <w:i/>
          <w:i/>
          <w:iCs/>
          <w:lang w:val="en-US"/>
        </w:rPr>
      </w:pPr>
      <w:r>
        <w:rPr>
          <w:i/>
          <w:iCs/>
          <w:lang w:val="ru-RU"/>
        </w:rPr>
        <w:t>Тестирование п</w:t>
      </w:r>
      <w:r>
        <w:rPr>
          <w:b w:val="false"/>
          <w:bCs w:val="false"/>
          <w:i/>
          <w:iCs/>
          <w:lang w:val="ru-RU"/>
        </w:rPr>
        <w:t xml:space="preserve">оведения резервногого модуля при работе в составе системы с основым каналом </w:t>
      </w:r>
      <w:r>
        <w:rPr>
          <w:b w:val="false"/>
          <w:bCs w:val="false"/>
          <w:i/>
          <w:iCs/>
          <w:lang w:val="en-US"/>
        </w:rPr>
        <w:t>TCP</w:t>
      </w:r>
      <w:r>
        <w:rPr>
          <w:b w:val="false"/>
          <w:bCs w:val="false"/>
          <w:i/>
          <w:iCs/>
          <w:lang w:val="ru-RU"/>
        </w:rPr>
        <w:t>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</w:rPr>
        <w:t>Исходное состояние: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 xml:space="preserve">231”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232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</w:t>
      </w:r>
      <w:r>
        <w:rPr>
          <w:i w:val="false"/>
          <w:iCs w:val="false"/>
          <w:lang w:val="ru-RU"/>
        </w:rPr>
        <w:t>6</w:t>
      </w:r>
      <w:r>
        <w:rPr>
          <w:i w:val="false"/>
          <w:iCs w:val="false"/>
          <w:lang w:val="ru-RU"/>
        </w:rPr>
        <w:t xml:space="preserve">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232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en-US"/>
        </w:rPr>
        <w:t>60</w:t>
      </w:r>
      <w:r>
        <w:rPr>
          <w:i w:val="false"/>
          <w:iCs w:val="false"/>
          <w:lang w:val="en-US"/>
        </w:rPr>
        <w:t xml:space="preserve">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&lt;0x33&gt; == </w:t>
      </w:r>
      <w:r>
        <w:rPr>
          <w:i w:val="false"/>
          <w:iCs w:val="false"/>
          <w:lang w:val="en-US"/>
        </w:rPr>
        <w:t>0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sz w:val="24"/>
          <w:szCs w:val="24"/>
          <w:lang w:val="en-US"/>
        </w:rPr>
        <w:t xml:space="preserve">1) </w:t>
      </w:r>
      <w:r>
        <w:rPr>
          <w:i w:val="false"/>
          <w:iCs w:val="false"/>
          <w:sz w:val="24"/>
          <w:szCs w:val="24"/>
        </w:rPr>
        <w:t>Втыкаем модул</w:t>
      </w:r>
      <w:r>
        <w:rPr>
          <w:i w:val="false"/>
          <w:iCs w:val="false"/>
          <w:sz w:val="24"/>
          <w:szCs w:val="24"/>
        </w:rPr>
        <w:t>и</w:t>
      </w:r>
      <w:r>
        <w:rPr>
          <w:i w:val="false"/>
          <w:iCs w:val="false"/>
          <w:sz w:val="24"/>
          <w:szCs w:val="24"/>
        </w:rPr>
        <w:t xml:space="preserve"> в езернет свитч,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соединяем их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RS485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между собой (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соединения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RS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485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c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ПК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нет)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.   подаем питание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2) Убеждаемся, что модул</w:t>
      </w:r>
      <w:r>
        <w:rPr>
          <w:i w:val="false"/>
          <w:iCs w:val="false"/>
          <w:lang w:val="ru-RU"/>
        </w:rPr>
        <w:t>и</w:t>
      </w:r>
      <w:r>
        <w:rPr>
          <w:i w:val="false"/>
          <w:iCs w:val="false"/>
          <w:lang w:val="ru-RU"/>
        </w:rPr>
        <w:t xml:space="preserve"> стартовал</w:t>
      </w:r>
      <w:r>
        <w:rPr>
          <w:i w:val="false"/>
          <w:iCs w:val="false"/>
          <w:lang w:val="ru-RU"/>
        </w:rPr>
        <w:t>и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3) </w:t>
      </w:r>
      <w:r>
        <w:rPr>
          <w:i w:val="false"/>
          <w:iCs w:val="false"/>
          <w:lang w:val="ru-RU"/>
        </w:rPr>
        <w:t>Запускаем опрос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en-US"/>
        </w:rPr>
        <w:t>м</w:t>
      </w:r>
      <w:r>
        <w:rPr>
          <w:i w:val="false"/>
          <w:iCs w:val="false"/>
          <w:lang w:val="ru-RU"/>
        </w:rPr>
        <w:t>одулей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ru-RU"/>
        </w:rPr>
        <w:t xml:space="preserve">по интерфейсу </w:t>
      </w:r>
      <w:r>
        <w:rPr>
          <w:i w:val="false"/>
          <w:iCs w:val="false"/>
          <w:lang w:val="en-US"/>
        </w:rPr>
        <w:t>Modbus TCP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4) Убеждаемся, что </w:t>
      </w:r>
      <w:r>
        <w:rPr>
          <w:i w:val="false"/>
          <w:iCs w:val="false"/>
          <w:lang w:val="ru-RU"/>
        </w:rPr>
        <w:t>модуль «</w:t>
      </w:r>
      <w:r>
        <w:rPr>
          <w:i w:val="false"/>
          <w:iCs w:val="false"/>
          <w:lang w:val="en-US"/>
        </w:rPr>
        <w:t>23</w:t>
      </w:r>
      <w:r>
        <w:rPr>
          <w:i w:val="false"/>
          <w:iCs w:val="false"/>
          <w:lang w:val="ru-RU"/>
        </w:rPr>
        <w:t>1» - ведущий,  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 - резервный</w:t>
      </w:r>
      <w:r>
        <w:rPr>
          <w:i w:val="false"/>
          <w:iCs w:val="false"/>
          <w:lang w:val="ru-RU"/>
        </w:rPr>
        <w:t xml:space="preserve">. </w:t>
      </w:r>
      <w:r>
        <w:rPr>
          <w:i w:val="false"/>
          <w:iCs w:val="false"/>
          <w:lang w:val="ru-RU"/>
        </w:rPr>
        <w:t>Между модулями есть связь пог запасному каналу связи.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5) </w:t>
      </w:r>
      <w:r>
        <w:rPr>
          <w:i w:val="false"/>
          <w:iCs w:val="false"/>
          <w:lang w:val="ru-RU"/>
        </w:rPr>
        <w:t>В</w:t>
      </w:r>
      <w:r>
        <w:rPr>
          <w:i w:val="false"/>
          <w:iCs w:val="false"/>
          <w:lang w:val="ru-RU"/>
        </w:rPr>
        <w:t xml:space="preserve">ыдергиваем езернет кабель из модуля </w:t>
      </w:r>
      <w:r>
        <w:rPr>
          <w:i w:val="false"/>
          <w:iCs w:val="false"/>
          <w:lang w:val="ru-RU"/>
        </w:rPr>
        <w:t>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</w:t>
      </w:r>
      <w:r>
        <w:rPr>
          <w:i w:val="false"/>
          <w:iCs w:val="false"/>
          <w:lang w:val="en-US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  <w:t xml:space="preserve">6) </w:t>
      </w:r>
      <w:r>
        <w:rPr>
          <w:i w:val="false"/>
          <w:iCs w:val="false"/>
          <w:lang w:val="ru-RU"/>
        </w:rPr>
        <w:t xml:space="preserve">Спустя 60 сек модуль </w:t>
      </w:r>
      <w:r>
        <w:rPr>
          <w:i w:val="false"/>
          <w:iCs w:val="false"/>
          <w:lang w:val="ru-RU"/>
        </w:rPr>
        <w:t>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</w:t>
      </w:r>
      <w:r>
        <w:rPr>
          <w:i w:val="false"/>
          <w:iCs w:val="false"/>
          <w:lang w:val="ru-RU"/>
        </w:rPr>
        <w:t xml:space="preserve"> должен </w:t>
      </w:r>
      <w:r>
        <w:rPr>
          <w:i w:val="false"/>
          <w:iCs w:val="false"/>
          <w:lang w:val="ru-RU"/>
        </w:rPr>
        <w:t>остаться резервным.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7) Выдергиваем 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RS485 </w:t>
      </w:r>
      <w:r>
        <w:rPr>
          <w:i w:val="false"/>
          <w:iCs w:val="false"/>
          <w:lang w:val="ru-RU"/>
        </w:rPr>
        <w:t>кабель из модуля 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8) Спустя 60 сек модуль 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 должен стать ведущим.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hanging="0" w:start="0" w:end="0"/>
        <w:jc w:val="start"/>
        <w:rPr>
          <w:i/>
          <w:i/>
          <w:iCs/>
          <w:lang w:val="en-US"/>
        </w:rPr>
      </w:pPr>
      <w:r>
        <w:rPr>
          <w:i/>
          <w:iCs/>
          <w:lang w:val="ru-RU"/>
        </w:rPr>
        <w:t>Тестирование п</w:t>
      </w:r>
      <w:r>
        <w:rPr>
          <w:b w:val="false"/>
          <w:bCs w:val="false"/>
          <w:i/>
          <w:iCs/>
          <w:lang w:val="ru-RU"/>
        </w:rPr>
        <w:t xml:space="preserve">оведения резервногого модуля при работе в составе системы с основым каналом </w:t>
      </w:r>
      <w:r>
        <w:rPr>
          <w:b w:val="false"/>
          <w:bCs w:val="false"/>
          <w:i/>
          <w:iCs/>
          <w:lang w:val="en-US"/>
        </w:rPr>
        <w:t>RTU</w:t>
      </w:r>
      <w:r>
        <w:rPr>
          <w:b w:val="false"/>
          <w:bCs w:val="false"/>
          <w:i/>
          <w:iCs/>
          <w:lang w:val="ru-RU"/>
        </w:rPr>
        <w:t>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</w:rPr>
        <w:t>Исходное состояние: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 xml:space="preserve">231”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232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ru-RU"/>
        </w:rPr>
        <w:t xml:space="preserve"> </w:t>
      </w:r>
      <w:r>
        <w:rPr>
          <w:i w:val="false"/>
          <w:iCs w:val="false"/>
          <w:lang w:val="ru-RU"/>
        </w:rPr>
        <w:t>0</w:t>
      </w:r>
      <w:r>
        <w:rPr>
          <w:i w:val="false"/>
          <w:iCs w:val="false"/>
          <w:lang w:val="en-US"/>
        </w:rPr>
        <w:t xml:space="preserve">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3&gt; == </w:t>
      </w:r>
      <w:r>
        <w:rPr>
          <w:i w:val="false"/>
          <w:iCs w:val="false"/>
          <w:lang w:val="en-US"/>
        </w:rPr>
        <w:t>60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232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en-US"/>
        </w:rPr>
        <w:t>0</w:t>
      </w:r>
      <w:r>
        <w:rPr>
          <w:i w:val="false"/>
          <w:iCs w:val="false"/>
          <w:lang w:val="en-US"/>
        </w:rPr>
        <w:t xml:space="preserve">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&lt;0x33&gt; == </w:t>
      </w:r>
      <w:r>
        <w:rPr>
          <w:i w:val="false"/>
          <w:iCs w:val="false"/>
          <w:lang w:val="en-US"/>
        </w:rPr>
        <w:t>60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sz w:val="24"/>
          <w:szCs w:val="24"/>
          <w:lang w:val="en-US"/>
        </w:rPr>
        <w:t xml:space="preserve">1) </w:t>
      </w:r>
      <w:r>
        <w:rPr>
          <w:i w:val="false"/>
          <w:iCs w:val="false"/>
          <w:sz w:val="24"/>
          <w:szCs w:val="24"/>
        </w:rPr>
        <w:t>Втыкаем модул</w:t>
      </w:r>
      <w:r>
        <w:rPr>
          <w:i w:val="false"/>
          <w:iCs w:val="false"/>
          <w:sz w:val="24"/>
          <w:szCs w:val="24"/>
        </w:rPr>
        <w:t>и</w:t>
      </w:r>
      <w:r>
        <w:rPr>
          <w:i w:val="false"/>
          <w:iCs w:val="false"/>
          <w:sz w:val="24"/>
          <w:szCs w:val="24"/>
        </w:rPr>
        <w:t xml:space="preserve"> в езернет свитч,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соединяем их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RS485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между собой и с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ПК.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П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одаем питание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2) Убеждаемся, что модул</w:t>
      </w:r>
      <w:r>
        <w:rPr>
          <w:i w:val="false"/>
          <w:iCs w:val="false"/>
          <w:lang w:val="ru-RU"/>
        </w:rPr>
        <w:t>и</w:t>
      </w:r>
      <w:r>
        <w:rPr>
          <w:i w:val="false"/>
          <w:iCs w:val="false"/>
          <w:lang w:val="ru-RU"/>
        </w:rPr>
        <w:t xml:space="preserve"> стартовал</w:t>
      </w:r>
      <w:r>
        <w:rPr>
          <w:i w:val="false"/>
          <w:iCs w:val="false"/>
          <w:lang w:val="ru-RU"/>
        </w:rPr>
        <w:t>и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3) </w:t>
      </w:r>
      <w:r>
        <w:rPr>
          <w:i w:val="false"/>
          <w:iCs w:val="false"/>
          <w:lang w:val="ru-RU"/>
        </w:rPr>
        <w:t>Запускаем опрос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en-US"/>
        </w:rPr>
        <w:t>м</w:t>
      </w:r>
      <w:r>
        <w:rPr>
          <w:i w:val="false"/>
          <w:iCs w:val="false"/>
          <w:lang w:val="ru-RU"/>
        </w:rPr>
        <w:t>одулей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ru-RU"/>
        </w:rPr>
        <w:t xml:space="preserve">по интерфейсу </w:t>
      </w:r>
      <w:r>
        <w:rPr>
          <w:i w:val="false"/>
          <w:iCs w:val="false"/>
          <w:lang w:val="en-US"/>
        </w:rPr>
        <w:t xml:space="preserve">Modbus </w:t>
      </w:r>
      <w:r>
        <w:rPr>
          <w:i w:val="false"/>
          <w:iCs w:val="false"/>
          <w:lang w:val="en-US"/>
        </w:rPr>
        <w:t>RTU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4) Убеждаемся, что </w:t>
      </w:r>
      <w:r>
        <w:rPr>
          <w:i w:val="false"/>
          <w:iCs w:val="false"/>
          <w:lang w:val="ru-RU"/>
        </w:rPr>
        <w:t>модуль «</w:t>
      </w:r>
      <w:r>
        <w:rPr>
          <w:i w:val="false"/>
          <w:iCs w:val="false"/>
          <w:lang w:val="en-US"/>
        </w:rPr>
        <w:t>23</w:t>
      </w:r>
      <w:r>
        <w:rPr>
          <w:i w:val="false"/>
          <w:iCs w:val="false"/>
          <w:lang w:val="ru-RU"/>
        </w:rPr>
        <w:t>1» - ведущий,  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 - резервный</w:t>
      </w:r>
      <w:r>
        <w:rPr>
          <w:i w:val="false"/>
          <w:iCs w:val="false"/>
          <w:lang w:val="ru-RU"/>
        </w:rPr>
        <w:t xml:space="preserve">. </w:t>
      </w:r>
      <w:r>
        <w:rPr>
          <w:i w:val="false"/>
          <w:iCs w:val="false"/>
          <w:lang w:val="ru-RU"/>
        </w:rPr>
        <w:t>Между модулями есть связь по запасному каналу связи.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5) </w:t>
      </w:r>
      <w:r>
        <w:rPr>
          <w:i w:val="false"/>
          <w:iCs w:val="false"/>
          <w:lang w:val="ru-RU"/>
        </w:rPr>
        <w:t>В</w:t>
      </w:r>
      <w:r>
        <w:rPr>
          <w:i w:val="false"/>
          <w:iCs w:val="false"/>
          <w:lang w:val="ru-RU"/>
        </w:rPr>
        <w:t xml:space="preserve">ыдергиваем </w:t>
      </w:r>
      <w:r>
        <w:rPr>
          <w:i w:val="false"/>
          <w:iCs w:val="false"/>
          <w:lang w:val="en-US"/>
        </w:rPr>
        <w:t xml:space="preserve">RS485 </w:t>
      </w:r>
      <w:r>
        <w:rPr>
          <w:i w:val="false"/>
          <w:iCs w:val="false"/>
          <w:lang w:val="ru-RU"/>
        </w:rPr>
        <w:t>кабель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ru-RU"/>
        </w:rPr>
        <w:t xml:space="preserve">из модуля </w:t>
      </w:r>
      <w:r>
        <w:rPr>
          <w:i w:val="false"/>
          <w:iCs w:val="false"/>
          <w:lang w:val="ru-RU"/>
        </w:rPr>
        <w:t>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</w:t>
      </w:r>
      <w:r>
        <w:rPr>
          <w:i w:val="false"/>
          <w:iCs w:val="false"/>
          <w:lang w:val="en-US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  <w:t xml:space="preserve">6) </w:t>
      </w:r>
      <w:r>
        <w:rPr>
          <w:i w:val="false"/>
          <w:iCs w:val="false"/>
          <w:lang w:val="ru-RU"/>
        </w:rPr>
        <w:t xml:space="preserve">Спустя 60 сек модуль </w:t>
      </w:r>
      <w:r>
        <w:rPr>
          <w:i w:val="false"/>
          <w:iCs w:val="false"/>
          <w:lang w:val="ru-RU"/>
        </w:rPr>
        <w:t>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</w:t>
      </w:r>
      <w:r>
        <w:rPr>
          <w:i w:val="false"/>
          <w:iCs w:val="false"/>
          <w:lang w:val="ru-RU"/>
        </w:rPr>
        <w:t xml:space="preserve"> должен </w:t>
      </w:r>
      <w:r>
        <w:rPr>
          <w:i w:val="false"/>
          <w:iCs w:val="false"/>
          <w:lang w:val="ru-RU"/>
        </w:rPr>
        <w:t>остаться резервным.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7) Выдергиваем</w:t>
      </w:r>
      <w:r>
        <w:rPr>
          <w:i w:val="false"/>
          <w:iCs w:val="false"/>
          <w:lang w:val="en-US"/>
        </w:rPr>
        <w:t xml:space="preserve">  ethernet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i w:val="false"/>
          <w:iCs w:val="false"/>
          <w:lang w:val="ru-RU"/>
        </w:rPr>
        <w:t>кабель из модуля 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8) Спустя 60 сек модуль «</w:t>
      </w:r>
      <w:r>
        <w:rPr>
          <w:i w:val="false"/>
          <w:iCs w:val="false"/>
          <w:lang w:val="en-US"/>
        </w:rPr>
        <w:t>232</w:t>
      </w:r>
      <w:r>
        <w:rPr>
          <w:i w:val="false"/>
          <w:iCs w:val="false"/>
          <w:lang w:val="ru-RU"/>
        </w:rPr>
        <w:t>» должен стать ведущим.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en-US"/>
        </w:rPr>
      </w:pPr>
      <w:r>
        <w:rPr>
          <w:b/>
          <w:bCs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1708</TotalTime>
  <Application>LibreOffice/7.6.1.2$Windows_X86_64 LibreOffice_project/f5defcebd022c5bc36bbb79be232cb6926d8f674</Application>
  <AppVersion>15.0000</AppVersion>
  <Pages>6</Pages>
  <Words>1282</Words>
  <Characters>7474</Characters>
  <CharactersWithSpaces>8663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2024-09-05T12:50:04Z</dcterms:created>
  <dc:creator/>
  <dc:description/>
  <dc:language>ru-RU</dc:language>
  <cp:lastModifiedBy/>
  <dcterms:modified xsi:type="dcterms:W3CDTF">2025-03-10T15:32:16Z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